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F7" w:rsidRDefault="00BF5AF7" w:rsidP="005F06C9">
      <w:pPr>
        <w:jc w:val="center"/>
        <w:rPr>
          <w:sz w:val="24"/>
          <w:szCs w:val="24"/>
        </w:rPr>
      </w:pPr>
    </w:p>
    <w:p w:rsidR="00BF5AF7" w:rsidRDefault="00BF5AF7" w:rsidP="005F06C9">
      <w:pPr>
        <w:jc w:val="center"/>
        <w:rPr>
          <w:sz w:val="24"/>
          <w:szCs w:val="24"/>
        </w:rPr>
      </w:pPr>
    </w:p>
    <w:p w:rsidR="005F06C9" w:rsidRPr="007F10AD" w:rsidRDefault="00BF5AF7" w:rsidP="005F06C9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38175" cy="752475"/>
            <wp:effectExtent l="19050" t="0" r="9525" b="0"/>
            <wp:docPr id="2" name="Рисунок 1" descr="Герб Оред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редеж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6C9" w:rsidRPr="007F10AD" w:rsidRDefault="005F06C9" w:rsidP="005F06C9">
      <w:pPr>
        <w:jc w:val="center"/>
        <w:rPr>
          <w:sz w:val="24"/>
          <w:szCs w:val="24"/>
        </w:rPr>
      </w:pPr>
      <w:r w:rsidRPr="007F10AD">
        <w:rPr>
          <w:sz w:val="24"/>
          <w:szCs w:val="24"/>
        </w:rPr>
        <w:t>ЛЕНИНГРАДСКАЯ ОБЛАСТЬ</w:t>
      </w:r>
    </w:p>
    <w:p w:rsidR="005F06C9" w:rsidRPr="007F10AD" w:rsidRDefault="005F06C9" w:rsidP="005F06C9">
      <w:pPr>
        <w:jc w:val="center"/>
        <w:rPr>
          <w:sz w:val="24"/>
          <w:szCs w:val="24"/>
        </w:rPr>
      </w:pPr>
      <w:r w:rsidRPr="007F10AD">
        <w:rPr>
          <w:sz w:val="24"/>
          <w:szCs w:val="24"/>
        </w:rPr>
        <w:t>ЛУЖСКИЙ МУНИЦИПАЛЬНЫЙ РАЙОН</w:t>
      </w:r>
    </w:p>
    <w:p w:rsidR="005F06C9" w:rsidRPr="007F10AD" w:rsidRDefault="005F06C9" w:rsidP="005F06C9">
      <w:pPr>
        <w:jc w:val="center"/>
        <w:rPr>
          <w:sz w:val="24"/>
          <w:szCs w:val="24"/>
        </w:rPr>
      </w:pPr>
      <w:r w:rsidRPr="007F10AD">
        <w:rPr>
          <w:sz w:val="24"/>
          <w:szCs w:val="24"/>
        </w:rPr>
        <w:t xml:space="preserve">АДМИНИСТРАЦИЯ </w:t>
      </w:r>
      <w:r w:rsidR="00BF5AF7">
        <w:rPr>
          <w:sz w:val="24"/>
          <w:szCs w:val="24"/>
        </w:rPr>
        <w:t>ОРЕДЕЖ</w:t>
      </w:r>
      <w:r w:rsidRPr="007F10AD">
        <w:rPr>
          <w:sz w:val="24"/>
          <w:szCs w:val="24"/>
        </w:rPr>
        <w:t>СКОГО СЕЛЬСКОГО ПОСЕЛЕНИЯ</w:t>
      </w:r>
    </w:p>
    <w:p w:rsidR="005F06C9" w:rsidRPr="007F10AD" w:rsidRDefault="005F06C9" w:rsidP="005F06C9">
      <w:pPr>
        <w:rPr>
          <w:sz w:val="24"/>
          <w:szCs w:val="24"/>
        </w:rPr>
      </w:pPr>
    </w:p>
    <w:p w:rsidR="005F06C9" w:rsidRPr="007F10AD" w:rsidRDefault="005F06C9" w:rsidP="005F06C9">
      <w:pPr>
        <w:jc w:val="center"/>
        <w:rPr>
          <w:sz w:val="24"/>
          <w:szCs w:val="24"/>
        </w:rPr>
      </w:pPr>
      <w:r w:rsidRPr="007F10AD">
        <w:rPr>
          <w:sz w:val="24"/>
          <w:szCs w:val="24"/>
        </w:rPr>
        <w:t>ПОСТАНОВЛЕНИЕ</w:t>
      </w:r>
    </w:p>
    <w:p w:rsidR="0004261E" w:rsidRPr="0031164C" w:rsidRDefault="0004261E" w:rsidP="0004261E">
      <w:pPr>
        <w:tabs>
          <w:tab w:val="left" w:pos="851"/>
          <w:tab w:val="left" w:pos="3686"/>
        </w:tabs>
        <w:rPr>
          <w:sz w:val="24"/>
          <w:szCs w:val="24"/>
        </w:rPr>
      </w:pPr>
    </w:p>
    <w:p w:rsidR="0004261E" w:rsidRPr="0031164C" w:rsidRDefault="00787EF7" w:rsidP="0004261E">
      <w:pPr>
        <w:tabs>
          <w:tab w:val="left" w:pos="567"/>
          <w:tab w:val="left" w:pos="3686"/>
        </w:tabs>
        <w:rPr>
          <w:b/>
          <w:sz w:val="24"/>
          <w:szCs w:val="24"/>
        </w:rPr>
      </w:pPr>
      <w:r>
        <w:rPr>
          <w:sz w:val="24"/>
          <w:szCs w:val="24"/>
        </w:rPr>
        <w:t>о</w:t>
      </w:r>
      <w:r w:rsidR="009E222F" w:rsidRPr="0031164C">
        <w:rPr>
          <w:sz w:val="24"/>
          <w:szCs w:val="24"/>
        </w:rPr>
        <w:t>т</w:t>
      </w:r>
      <w:r w:rsidR="0074066E">
        <w:rPr>
          <w:sz w:val="24"/>
          <w:szCs w:val="24"/>
        </w:rPr>
        <w:t xml:space="preserve"> 23 декабря 2024</w:t>
      </w:r>
      <w:r w:rsidR="009E222F" w:rsidRPr="0031164C">
        <w:rPr>
          <w:sz w:val="24"/>
          <w:szCs w:val="24"/>
        </w:rPr>
        <w:t>г</w:t>
      </w:r>
      <w:r w:rsidR="0074066E">
        <w:rPr>
          <w:sz w:val="24"/>
          <w:szCs w:val="24"/>
        </w:rPr>
        <w:t>.</w:t>
      </w:r>
      <w:r w:rsidR="00BF5AF7">
        <w:rPr>
          <w:sz w:val="24"/>
          <w:szCs w:val="24"/>
        </w:rPr>
        <w:t xml:space="preserve">                                        </w:t>
      </w:r>
      <w:r w:rsidR="0004261E" w:rsidRPr="0031164C">
        <w:rPr>
          <w:sz w:val="24"/>
          <w:szCs w:val="24"/>
        </w:rPr>
        <w:t xml:space="preserve">№ </w:t>
      </w:r>
      <w:r w:rsidR="0074066E">
        <w:rPr>
          <w:sz w:val="24"/>
          <w:szCs w:val="24"/>
        </w:rPr>
        <w:t>378</w:t>
      </w:r>
    </w:p>
    <w:tbl>
      <w:tblPr>
        <w:tblStyle w:val="a3"/>
        <w:tblW w:w="0" w:type="auto"/>
        <w:tblLook w:val="01E0"/>
      </w:tblPr>
      <w:tblGrid>
        <w:gridCol w:w="5920"/>
      </w:tblGrid>
      <w:tr w:rsidR="0004261E" w:rsidRPr="0031164C" w:rsidTr="00106F2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6821" w:rsidRDefault="00436821" w:rsidP="00123241">
            <w:pPr>
              <w:jc w:val="left"/>
              <w:rPr>
                <w:color w:val="000000"/>
                <w:sz w:val="24"/>
                <w:szCs w:val="24"/>
              </w:rPr>
            </w:pPr>
          </w:p>
          <w:p w:rsidR="0004261E" w:rsidRDefault="00894605" w:rsidP="00235E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</w:t>
            </w:r>
            <w:r w:rsidR="0004261E" w:rsidRPr="00235E19">
              <w:rPr>
                <w:color w:val="000000"/>
                <w:sz w:val="24"/>
                <w:szCs w:val="24"/>
              </w:rPr>
              <w:t>Об утверждении муниципальной программы «</w:t>
            </w:r>
            <w:r w:rsidR="00AC2CD7" w:rsidRPr="00235E19">
              <w:rPr>
                <w:sz w:val="24"/>
                <w:szCs w:val="24"/>
              </w:rPr>
              <w:t>Комплексное</w:t>
            </w:r>
            <w:r w:rsidR="00123241" w:rsidRPr="00235E19">
              <w:rPr>
                <w:sz w:val="24"/>
                <w:szCs w:val="24"/>
              </w:rPr>
              <w:t xml:space="preserve"> р</w:t>
            </w:r>
            <w:r w:rsidR="00D43027" w:rsidRPr="00235E19">
              <w:rPr>
                <w:sz w:val="24"/>
                <w:szCs w:val="24"/>
              </w:rPr>
              <w:t xml:space="preserve">азвитие территории </w:t>
            </w:r>
            <w:r w:rsidR="00BF5AF7">
              <w:rPr>
                <w:sz w:val="24"/>
                <w:szCs w:val="24"/>
              </w:rPr>
              <w:t>Оредежс</w:t>
            </w:r>
            <w:r w:rsidR="00D43027" w:rsidRPr="00235E19">
              <w:rPr>
                <w:sz w:val="24"/>
                <w:szCs w:val="24"/>
              </w:rPr>
              <w:t>кого сельского поселения</w:t>
            </w:r>
            <w:r w:rsidR="0004261E" w:rsidRPr="00235E19">
              <w:rPr>
                <w:color w:val="000000"/>
                <w:sz w:val="24"/>
                <w:szCs w:val="24"/>
              </w:rPr>
              <w:t>»</w:t>
            </w:r>
          </w:p>
          <w:p w:rsidR="00A47B05" w:rsidRPr="0031164C" w:rsidRDefault="00A47B05" w:rsidP="00235E19">
            <w:pPr>
              <w:rPr>
                <w:b/>
                <w:sz w:val="24"/>
                <w:szCs w:val="24"/>
              </w:rPr>
            </w:pPr>
          </w:p>
        </w:tc>
      </w:tr>
      <w:tr w:rsidR="0004261E" w:rsidRPr="0031164C" w:rsidTr="00106F2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6685" w:rsidRPr="0031164C" w:rsidRDefault="00EB6685">
            <w:pPr>
              <w:rPr>
                <w:sz w:val="24"/>
                <w:szCs w:val="24"/>
              </w:rPr>
            </w:pPr>
          </w:p>
        </w:tc>
      </w:tr>
    </w:tbl>
    <w:p w:rsidR="002C127E" w:rsidRPr="00882D2A" w:rsidRDefault="002C127E" w:rsidP="002C127E">
      <w:pPr>
        <w:pStyle w:val="Heading"/>
        <w:ind w:right="10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82D2A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 постановлением Администрации поселения от </w:t>
      </w:r>
      <w:r w:rsidR="00823F80">
        <w:rPr>
          <w:rFonts w:ascii="Times New Roman" w:hAnsi="Times New Roman" w:cs="Times New Roman"/>
          <w:b w:val="0"/>
          <w:sz w:val="26"/>
          <w:szCs w:val="26"/>
        </w:rPr>
        <w:t>05</w:t>
      </w:r>
      <w:r w:rsidRPr="00882D2A">
        <w:rPr>
          <w:rFonts w:ascii="Times New Roman" w:hAnsi="Times New Roman" w:cs="Times New Roman"/>
          <w:b w:val="0"/>
          <w:sz w:val="26"/>
          <w:szCs w:val="26"/>
        </w:rPr>
        <w:t>.1</w:t>
      </w:r>
      <w:r w:rsidR="00823F80">
        <w:rPr>
          <w:rFonts w:ascii="Times New Roman" w:hAnsi="Times New Roman" w:cs="Times New Roman"/>
          <w:b w:val="0"/>
          <w:sz w:val="26"/>
          <w:szCs w:val="26"/>
        </w:rPr>
        <w:t>1</w:t>
      </w:r>
      <w:r w:rsidRPr="00882D2A">
        <w:rPr>
          <w:rFonts w:ascii="Times New Roman" w:hAnsi="Times New Roman" w:cs="Times New Roman"/>
          <w:b w:val="0"/>
          <w:sz w:val="26"/>
          <w:szCs w:val="26"/>
        </w:rPr>
        <w:t>.20</w:t>
      </w:r>
      <w:r w:rsidR="00823F80">
        <w:rPr>
          <w:rFonts w:ascii="Times New Roman" w:hAnsi="Times New Roman" w:cs="Times New Roman"/>
          <w:b w:val="0"/>
          <w:sz w:val="26"/>
          <w:szCs w:val="26"/>
        </w:rPr>
        <w:t>24г.</w:t>
      </w:r>
      <w:r w:rsidRPr="00882D2A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823F80">
        <w:rPr>
          <w:rFonts w:ascii="Times New Roman" w:hAnsi="Times New Roman" w:cs="Times New Roman"/>
          <w:b w:val="0"/>
          <w:sz w:val="26"/>
          <w:szCs w:val="26"/>
        </w:rPr>
        <w:t>306</w:t>
      </w:r>
      <w:r w:rsidRPr="00882D2A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Порядка разработки, реализации и оценки эффективности муниципальных программ Оредежского сельского поселения Лужского муниципального района Ленинградской области», </w:t>
      </w:r>
      <w:r w:rsidR="00823F80" w:rsidRPr="00823F80"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в целях эффективного использования бюджетных средств, направленных на создание условий для устойчивого и сбалансированного социального и экономического развития </w:t>
      </w:r>
      <w:r w:rsidR="00823F80">
        <w:rPr>
          <w:rFonts w:ascii="Times New Roman" w:hAnsi="Times New Roman"/>
          <w:b w:val="0"/>
          <w:bCs w:val="0"/>
          <w:color w:val="000000"/>
          <w:sz w:val="26"/>
          <w:szCs w:val="26"/>
        </w:rPr>
        <w:t>Оредеж</w:t>
      </w:r>
      <w:r w:rsidR="00823F80" w:rsidRPr="00823F80">
        <w:rPr>
          <w:rFonts w:ascii="Times New Roman" w:hAnsi="Times New Roman"/>
          <w:b w:val="0"/>
          <w:bCs w:val="0"/>
          <w:color w:val="000000"/>
          <w:sz w:val="26"/>
          <w:szCs w:val="26"/>
        </w:rPr>
        <w:t>ского сельского поселения</w:t>
      </w:r>
      <w:r w:rsidR="00823F80"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 </w:t>
      </w:r>
      <w:r w:rsidR="00823F80" w:rsidRPr="00823F80"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администрация </w:t>
      </w:r>
      <w:r w:rsidR="00823F80">
        <w:rPr>
          <w:rFonts w:ascii="Times New Roman" w:hAnsi="Times New Roman"/>
          <w:b w:val="0"/>
          <w:bCs w:val="0"/>
          <w:color w:val="000000"/>
          <w:sz w:val="26"/>
          <w:szCs w:val="26"/>
        </w:rPr>
        <w:t>Оредеж</w:t>
      </w:r>
      <w:r w:rsidR="00823F80" w:rsidRPr="00823F80">
        <w:rPr>
          <w:rFonts w:ascii="Times New Roman" w:hAnsi="Times New Roman"/>
          <w:b w:val="0"/>
          <w:bCs w:val="0"/>
          <w:color w:val="000000"/>
          <w:sz w:val="26"/>
          <w:szCs w:val="26"/>
        </w:rPr>
        <w:t>ского сельского поселения Лужского муниципального района  Ленинградской области</w:t>
      </w:r>
      <w:r w:rsidRPr="00823F80">
        <w:rPr>
          <w:rFonts w:ascii="Times New Roman" w:hAnsi="Times New Roman" w:cs="Times New Roman"/>
          <w:b w:val="0"/>
          <w:sz w:val="26"/>
          <w:szCs w:val="26"/>
        </w:rPr>
        <w:t>,</w:t>
      </w:r>
      <w:r w:rsidRPr="00882D2A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Pr="00882D2A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2C127E" w:rsidRPr="00882D2A" w:rsidRDefault="002C127E" w:rsidP="002C127E">
      <w:pPr>
        <w:pStyle w:val="Heading"/>
        <w:ind w:right="107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2C127E" w:rsidRPr="00882D2A" w:rsidRDefault="002C127E" w:rsidP="002C127E">
      <w:pPr>
        <w:ind w:firstLine="709"/>
        <w:rPr>
          <w:sz w:val="26"/>
          <w:szCs w:val="26"/>
        </w:rPr>
      </w:pPr>
      <w:r w:rsidRPr="00882D2A">
        <w:rPr>
          <w:sz w:val="26"/>
          <w:szCs w:val="26"/>
        </w:rPr>
        <w:t>1. Утвердить муниципальную программу «</w:t>
      </w:r>
      <w:r>
        <w:rPr>
          <w:sz w:val="26"/>
          <w:szCs w:val="26"/>
        </w:rPr>
        <w:t>Комплексное</w:t>
      </w:r>
      <w:r w:rsidRPr="00882D2A">
        <w:rPr>
          <w:sz w:val="26"/>
          <w:szCs w:val="26"/>
        </w:rPr>
        <w:t xml:space="preserve"> развитие территории Оредежского сельского поселения» согласно приложени</w:t>
      </w:r>
      <w:r>
        <w:rPr>
          <w:sz w:val="26"/>
          <w:szCs w:val="26"/>
        </w:rPr>
        <w:t>й 1</w:t>
      </w:r>
      <w:r w:rsidR="00A65FD0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="00A65FD0">
        <w:rPr>
          <w:sz w:val="26"/>
          <w:szCs w:val="26"/>
        </w:rPr>
        <w:t xml:space="preserve"> и 3</w:t>
      </w:r>
      <w:r w:rsidRPr="00882D2A">
        <w:rPr>
          <w:sz w:val="26"/>
          <w:szCs w:val="26"/>
        </w:rPr>
        <w:t>. </w:t>
      </w:r>
    </w:p>
    <w:p w:rsidR="002C127E" w:rsidRPr="00882D2A" w:rsidRDefault="002C127E" w:rsidP="002C127E">
      <w:pPr>
        <w:pStyle w:val="afb"/>
        <w:tabs>
          <w:tab w:val="left" w:pos="709"/>
        </w:tabs>
        <w:ind w:firstLine="709"/>
        <w:jc w:val="both"/>
        <w:rPr>
          <w:sz w:val="26"/>
          <w:szCs w:val="26"/>
        </w:rPr>
      </w:pPr>
      <w:r w:rsidRPr="00882D2A">
        <w:rPr>
          <w:sz w:val="26"/>
          <w:szCs w:val="26"/>
        </w:rPr>
        <w:t xml:space="preserve">2. Специалисту администрации (главному бухгалтеру) Оредежского сельского поселения:  </w:t>
      </w:r>
    </w:p>
    <w:p w:rsidR="002C127E" w:rsidRPr="00882D2A" w:rsidRDefault="002C127E" w:rsidP="002C127E">
      <w:pPr>
        <w:pStyle w:val="afb"/>
        <w:ind w:firstLine="426"/>
        <w:jc w:val="both"/>
        <w:rPr>
          <w:sz w:val="26"/>
          <w:szCs w:val="26"/>
        </w:rPr>
      </w:pPr>
      <w:r w:rsidRPr="00882D2A">
        <w:rPr>
          <w:sz w:val="26"/>
          <w:szCs w:val="26"/>
        </w:rPr>
        <w:t xml:space="preserve">2.1. При формировании бюджета Оредежского сельского поселения предусмотреть ассигнования  на реализацию Программы.  </w:t>
      </w:r>
    </w:p>
    <w:p w:rsidR="002C127E" w:rsidRPr="004F064A" w:rsidRDefault="002C127E" w:rsidP="002C127E">
      <w:pPr>
        <w:widowControl w:val="0"/>
        <w:autoSpaceDE w:val="0"/>
        <w:autoSpaceDN w:val="0"/>
        <w:adjustRightInd w:val="0"/>
        <w:ind w:left="360"/>
        <w:rPr>
          <w:sz w:val="26"/>
          <w:szCs w:val="26"/>
        </w:rPr>
      </w:pPr>
      <w:r w:rsidRPr="00882D2A">
        <w:rPr>
          <w:sz w:val="26"/>
          <w:szCs w:val="26"/>
        </w:rPr>
        <w:t xml:space="preserve">2.2. </w:t>
      </w:r>
      <w:r w:rsidRPr="004F064A">
        <w:rPr>
          <w:sz w:val="26"/>
          <w:szCs w:val="26"/>
        </w:rPr>
        <w:t xml:space="preserve">Признать утратившим силу постановление администрации </w:t>
      </w:r>
      <w:r>
        <w:rPr>
          <w:sz w:val="26"/>
          <w:szCs w:val="26"/>
        </w:rPr>
        <w:t>Оредеж</w:t>
      </w:r>
      <w:r w:rsidRPr="004F064A">
        <w:rPr>
          <w:sz w:val="26"/>
          <w:szCs w:val="26"/>
        </w:rPr>
        <w:t>ского сельского поселения Лужского муниципального района Ленинградской облас</w:t>
      </w:r>
      <w:r>
        <w:rPr>
          <w:sz w:val="26"/>
          <w:szCs w:val="26"/>
        </w:rPr>
        <w:t>ти от 1</w:t>
      </w:r>
      <w:r w:rsidR="003E5F88">
        <w:rPr>
          <w:sz w:val="26"/>
          <w:szCs w:val="26"/>
        </w:rPr>
        <w:t>3</w:t>
      </w:r>
      <w:r>
        <w:rPr>
          <w:sz w:val="26"/>
          <w:szCs w:val="26"/>
        </w:rPr>
        <w:t xml:space="preserve"> ноября 202</w:t>
      </w:r>
      <w:r w:rsidR="003E5F88">
        <w:rPr>
          <w:sz w:val="26"/>
          <w:szCs w:val="26"/>
        </w:rPr>
        <w:t>3</w:t>
      </w:r>
      <w:r>
        <w:rPr>
          <w:sz w:val="26"/>
          <w:szCs w:val="26"/>
        </w:rPr>
        <w:t xml:space="preserve"> года № </w:t>
      </w:r>
      <w:r w:rsidR="003E5F88">
        <w:rPr>
          <w:sz w:val="26"/>
          <w:szCs w:val="26"/>
        </w:rPr>
        <w:t>398</w:t>
      </w:r>
      <w:r w:rsidRPr="004F064A">
        <w:rPr>
          <w:sz w:val="26"/>
          <w:szCs w:val="26"/>
        </w:rPr>
        <w:t xml:space="preserve"> «</w:t>
      </w:r>
      <w:r w:rsidRPr="00DE5803">
        <w:rPr>
          <w:sz w:val="26"/>
          <w:szCs w:val="26"/>
        </w:rPr>
        <w:t>Об утверждении муниципальной программы «Комплексное развитие территории Оредежского сельского поселения</w:t>
      </w:r>
      <w:r w:rsidRPr="004F064A">
        <w:rPr>
          <w:sz w:val="26"/>
          <w:szCs w:val="26"/>
        </w:rPr>
        <w:t>».</w:t>
      </w:r>
    </w:p>
    <w:p w:rsidR="002C127E" w:rsidRPr="00882D2A" w:rsidRDefault="002C127E" w:rsidP="002C127E">
      <w:pPr>
        <w:pStyle w:val="afb"/>
        <w:ind w:firstLine="709"/>
        <w:jc w:val="both"/>
        <w:rPr>
          <w:sz w:val="26"/>
          <w:szCs w:val="26"/>
        </w:rPr>
      </w:pPr>
      <w:r w:rsidRPr="00882D2A">
        <w:rPr>
          <w:sz w:val="26"/>
          <w:szCs w:val="26"/>
        </w:rPr>
        <w:t>3. Установить, что в ходе реализации Программы отдельные её мероприятия могут уточняться, а объёмы их финансирования корректироваться с учётом утверждённых расходов бюджета</w:t>
      </w:r>
      <w:r w:rsidR="00A65FD0">
        <w:rPr>
          <w:sz w:val="26"/>
          <w:szCs w:val="26"/>
        </w:rPr>
        <w:t>.</w:t>
      </w:r>
    </w:p>
    <w:p w:rsidR="002C127E" w:rsidRPr="00882D2A" w:rsidRDefault="002C127E" w:rsidP="002C127E">
      <w:pPr>
        <w:pStyle w:val="afb"/>
        <w:ind w:firstLine="709"/>
        <w:jc w:val="both"/>
        <w:rPr>
          <w:sz w:val="26"/>
          <w:szCs w:val="26"/>
        </w:rPr>
      </w:pPr>
      <w:r w:rsidRPr="00882D2A">
        <w:rPr>
          <w:sz w:val="26"/>
          <w:szCs w:val="26"/>
        </w:rPr>
        <w:t xml:space="preserve">4. Настоящее постановление подлежит размещению на официальном сайте Оредежского сельского поселения:  </w:t>
      </w:r>
      <w:hyperlink r:id="rId9" w:history="1">
        <w:r w:rsidRPr="00882D2A">
          <w:rPr>
            <w:rStyle w:val="af4"/>
            <w:sz w:val="26"/>
            <w:szCs w:val="26"/>
          </w:rPr>
          <w:t>http://</w:t>
        </w:r>
        <w:r w:rsidRPr="00882D2A">
          <w:rPr>
            <w:rStyle w:val="af4"/>
            <w:sz w:val="26"/>
            <w:szCs w:val="26"/>
            <w:lang w:val="en-US"/>
          </w:rPr>
          <w:t>oradm</w:t>
        </w:r>
        <w:r w:rsidRPr="00882D2A">
          <w:rPr>
            <w:rStyle w:val="af4"/>
            <w:sz w:val="26"/>
            <w:szCs w:val="26"/>
          </w:rPr>
          <w:t>.ru/</w:t>
        </w:r>
      </w:hyperlink>
    </w:p>
    <w:p w:rsidR="002C127E" w:rsidRPr="00882D2A" w:rsidRDefault="002C127E" w:rsidP="002C127E">
      <w:pPr>
        <w:pStyle w:val="afb"/>
        <w:ind w:firstLine="709"/>
        <w:jc w:val="both"/>
        <w:rPr>
          <w:sz w:val="26"/>
          <w:szCs w:val="26"/>
        </w:rPr>
      </w:pPr>
      <w:r w:rsidRPr="00882D2A">
        <w:rPr>
          <w:sz w:val="26"/>
          <w:szCs w:val="26"/>
        </w:rPr>
        <w:t>5. Контроль за выполнением Программы оставляю за собой.</w:t>
      </w:r>
    </w:p>
    <w:p w:rsidR="002C127E" w:rsidRDefault="002C127E" w:rsidP="00B30EBC">
      <w:pPr>
        <w:pStyle w:val="1"/>
        <w:shd w:val="clear" w:color="auto" w:fill="FFFFFF"/>
        <w:spacing w:before="0" w:after="0"/>
        <w:ind w:firstLine="567"/>
        <w:jc w:val="both"/>
        <w:textAlignment w:val="baseline"/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</w:rPr>
      </w:pPr>
    </w:p>
    <w:p w:rsidR="00787EF7" w:rsidRDefault="00787EF7" w:rsidP="00EF1EBB">
      <w:pPr>
        <w:widowControl w:val="0"/>
        <w:tabs>
          <w:tab w:val="left" w:pos="993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894605" w:rsidRPr="00894605" w:rsidRDefault="00823F80" w:rsidP="00EF1EBB">
      <w:pPr>
        <w:widowControl w:val="0"/>
        <w:tabs>
          <w:tab w:val="left" w:pos="993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Глава</w:t>
      </w:r>
      <w:r w:rsidR="00894605" w:rsidRPr="00894605">
        <w:rPr>
          <w:color w:val="000000"/>
          <w:sz w:val="24"/>
          <w:szCs w:val="24"/>
        </w:rPr>
        <w:t xml:space="preserve"> администрации</w:t>
      </w:r>
    </w:p>
    <w:p w:rsidR="00894605" w:rsidRPr="00894605" w:rsidRDefault="00823F80" w:rsidP="00EF1EBB">
      <w:pPr>
        <w:widowControl w:val="0"/>
        <w:tabs>
          <w:tab w:val="left" w:pos="993"/>
        </w:tabs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>Оредеж</w:t>
      </w:r>
      <w:r w:rsidR="00894605" w:rsidRPr="00894605">
        <w:rPr>
          <w:color w:val="000000"/>
          <w:sz w:val="24"/>
          <w:szCs w:val="24"/>
        </w:rPr>
        <w:t>ского сельского поселения</w:t>
      </w:r>
      <w:r>
        <w:rPr>
          <w:color w:val="000000"/>
          <w:sz w:val="24"/>
          <w:szCs w:val="24"/>
        </w:rPr>
        <w:t>:</w:t>
      </w:r>
      <w:r w:rsidR="00894605" w:rsidRPr="00894605">
        <w:rPr>
          <w:color w:val="000000"/>
          <w:sz w:val="24"/>
          <w:szCs w:val="24"/>
        </w:rPr>
        <w:t xml:space="preserve">             </w:t>
      </w:r>
      <w:r>
        <w:rPr>
          <w:color w:val="000000"/>
          <w:sz w:val="24"/>
          <w:szCs w:val="24"/>
        </w:rPr>
        <w:t xml:space="preserve">                                         </w:t>
      </w:r>
      <w:r w:rsidR="00894605" w:rsidRPr="00894605">
        <w:rPr>
          <w:color w:val="000000"/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>М.К. Рожков</w:t>
      </w:r>
    </w:p>
    <w:p w:rsidR="00BF4AB6" w:rsidRDefault="00BF4AB6" w:rsidP="00EB6685">
      <w:pPr>
        <w:ind w:right="-2"/>
        <w:contextualSpacing/>
        <w:rPr>
          <w:color w:val="000000"/>
          <w:sz w:val="24"/>
          <w:szCs w:val="24"/>
        </w:rPr>
      </w:pPr>
    </w:p>
    <w:p w:rsidR="00787EF7" w:rsidRDefault="00787EF7" w:rsidP="00EB6685">
      <w:pPr>
        <w:ind w:right="-2"/>
        <w:contextualSpacing/>
        <w:rPr>
          <w:color w:val="000000"/>
          <w:sz w:val="24"/>
          <w:szCs w:val="24"/>
        </w:rPr>
      </w:pPr>
    </w:p>
    <w:p w:rsidR="00787EF7" w:rsidRDefault="00787EF7" w:rsidP="00EB6685">
      <w:pPr>
        <w:ind w:right="-2"/>
        <w:contextualSpacing/>
        <w:rPr>
          <w:color w:val="000000"/>
          <w:sz w:val="24"/>
          <w:szCs w:val="24"/>
        </w:rPr>
      </w:pPr>
    </w:p>
    <w:p w:rsidR="001C60D9" w:rsidRDefault="00A01FED" w:rsidP="00EB6685">
      <w:pPr>
        <w:ind w:right="-2"/>
        <w:contextualSpacing/>
        <w:rPr>
          <w:color w:val="000000"/>
          <w:sz w:val="24"/>
          <w:szCs w:val="24"/>
        </w:rPr>
      </w:pPr>
      <w:r w:rsidRPr="00A01FED">
        <w:rPr>
          <w:color w:val="000000"/>
          <w:sz w:val="24"/>
          <w:szCs w:val="24"/>
        </w:rPr>
        <w:t>Разослано: прокуратура</w:t>
      </w:r>
      <w:r w:rsidR="005B2DE0">
        <w:rPr>
          <w:color w:val="000000"/>
          <w:sz w:val="24"/>
          <w:szCs w:val="24"/>
        </w:rPr>
        <w:t>, контрольно-счетная палата Лужского муниципального района</w:t>
      </w:r>
    </w:p>
    <w:p w:rsidR="00530465" w:rsidRDefault="00B96175" w:rsidP="00B96175">
      <w:pPr>
        <w:tabs>
          <w:tab w:val="left" w:pos="6592"/>
          <w:tab w:val="right" w:pos="9639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</w:t>
      </w:r>
    </w:p>
    <w:p w:rsidR="00530465" w:rsidRDefault="00530465" w:rsidP="00B96175">
      <w:pPr>
        <w:tabs>
          <w:tab w:val="left" w:pos="6592"/>
          <w:tab w:val="right" w:pos="9639"/>
        </w:tabs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</w:p>
    <w:p w:rsidR="00F60BA6" w:rsidRPr="00F60BA6" w:rsidRDefault="00530465" w:rsidP="00B96175">
      <w:pPr>
        <w:tabs>
          <w:tab w:val="left" w:pos="6592"/>
          <w:tab w:val="right" w:pos="9639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B96175">
        <w:rPr>
          <w:sz w:val="24"/>
          <w:szCs w:val="24"/>
        </w:rPr>
        <w:t xml:space="preserve"> </w:t>
      </w:r>
      <w:r w:rsidR="00F60BA6" w:rsidRPr="00F60BA6">
        <w:rPr>
          <w:sz w:val="24"/>
          <w:szCs w:val="24"/>
        </w:rPr>
        <w:t>Утверждена</w:t>
      </w:r>
    </w:p>
    <w:p w:rsidR="00F60BA6" w:rsidRPr="00F60BA6" w:rsidRDefault="00F60BA6" w:rsidP="00F60BA6">
      <w:pPr>
        <w:jc w:val="right"/>
        <w:rPr>
          <w:sz w:val="24"/>
          <w:szCs w:val="24"/>
        </w:rPr>
      </w:pPr>
      <w:r w:rsidRPr="00F60BA6">
        <w:rPr>
          <w:sz w:val="24"/>
          <w:szCs w:val="24"/>
        </w:rPr>
        <w:t>постановлением администрации</w:t>
      </w:r>
    </w:p>
    <w:p w:rsidR="00F60BA6" w:rsidRPr="00F60BA6" w:rsidRDefault="00823F80" w:rsidP="00F60BA6">
      <w:pPr>
        <w:jc w:val="right"/>
        <w:rPr>
          <w:sz w:val="24"/>
          <w:szCs w:val="24"/>
        </w:rPr>
      </w:pPr>
      <w:r>
        <w:rPr>
          <w:sz w:val="24"/>
          <w:szCs w:val="24"/>
        </w:rPr>
        <w:t>Оредежс</w:t>
      </w:r>
      <w:r w:rsidR="00F60BA6" w:rsidRPr="00F60BA6">
        <w:rPr>
          <w:sz w:val="24"/>
          <w:szCs w:val="24"/>
        </w:rPr>
        <w:t>кого сельского поселения</w:t>
      </w:r>
    </w:p>
    <w:p w:rsidR="00F60BA6" w:rsidRDefault="00F60BA6" w:rsidP="00F60BA6">
      <w:pPr>
        <w:jc w:val="right"/>
        <w:rPr>
          <w:sz w:val="24"/>
          <w:szCs w:val="24"/>
        </w:rPr>
      </w:pPr>
      <w:r w:rsidRPr="00F60BA6">
        <w:rPr>
          <w:sz w:val="24"/>
          <w:szCs w:val="24"/>
        </w:rPr>
        <w:t>от</w:t>
      </w:r>
      <w:r w:rsidR="0074066E">
        <w:rPr>
          <w:sz w:val="24"/>
          <w:szCs w:val="24"/>
        </w:rPr>
        <w:t xml:space="preserve"> 23.12.2024г.</w:t>
      </w:r>
      <w:r w:rsidRPr="00F60BA6">
        <w:rPr>
          <w:sz w:val="24"/>
          <w:szCs w:val="24"/>
        </w:rPr>
        <w:t xml:space="preserve"> №</w:t>
      </w:r>
      <w:r w:rsidR="0074066E">
        <w:rPr>
          <w:sz w:val="24"/>
          <w:szCs w:val="24"/>
        </w:rPr>
        <w:t xml:space="preserve"> 378</w:t>
      </w:r>
      <w:r>
        <w:rPr>
          <w:sz w:val="24"/>
          <w:szCs w:val="24"/>
        </w:rPr>
        <w:t xml:space="preserve"> </w:t>
      </w:r>
    </w:p>
    <w:p w:rsidR="00F60BA6" w:rsidRPr="00F60BA6" w:rsidRDefault="00F60BA6" w:rsidP="00F60BA6">
      <w:pPr>
        <w:pStyle w:val="ConsPlusTitle"/>
        <w:widowControl/>
        <w:spacing w:line="276" w:lineRule="auto"/>
        <w:jc w:val="right"/>
        <w:rPr>
          <w:b w:val="0"/>
        </w:rPr>
      </w:pPr>
    </w:p>
    <w:p w:rsidR="00F60BA6" w:rsidRPr="00F60BA6" w:rsidRDefault="00F60BA6" w:rsidP="00F60BA6">
      <w:pPr>
        <w:spacing w:line="360" w:lineRule="auto"/>
        <w:jc w:val="center"/>
        <w:rPr>
          <w:b/>
          <w:sz w:val="24"/>
          <w:szCs w:val="24"/>
        </w:rPr>
      </w:pPr>
      <w:r w:rsidRPr="00F60BA6">
        <w:rPr>
          <w:b/>
          <w:sz w:val="24"/>
          <w:szCs w:val="24"/>
        </w:rPr>
        <w:t>МУНИЦИПАЛЬНАЯ ПРОГРАММА</w:t>
      </w:r>
    </w:p>
    <w:p w:rsidR="00F60BA6" w:rsidRPr="00F60BA6" w:rsidRDefault="00F60BA6" w:rsidP="00F60BA6">
      <w:pPr>
        <w:spacing w:line="360" w:lineRule="auto"/>
        <w:jc w:val="center"/>
        <w:rPr>
          <w:b/>
          <w:sz w:val="24"/>
          <w:szCs w:val="24"/>
        </w:rPr>
      </w:pPr>
      <w:r w:rsidRPr="00F60BA6">
        <w:rPr>
          <w:b/>
          <w:sz w:val="24"/>
          <w:szCs w:val="24"/>
        </w:rPr>
        <w:t xml:space="preserve">«Комплексное развитие территории </w:t>
      </w:r>
      <w:r w:rsidR="00B96175">
        <w:rPr>
          <w:b/>
          <w:sz w:val="24"/>
          <w:szCs w:val="24"/>
        </w:rPr>
        <w:t>Оредеж</w:t>
      </w:r>
      <w:r w:rsidRPr="00F60BA6">
        <w:rPr>
          <w:b/>
          <w:sz w:val="24"/>
          <w:szCs w:val="24"/>
        </w:rPr>
        <w:t>ского сельского поселения»</w:t>
      </w:r>
    </w:p>
    <w:p w:rsidR="00F60BA6" w:rsidRPr="00F60BA6" w:rsidRDefault="00F60BA6" w:rsidP="00F60BA6">
      <w:pPr>
        <w:jc w:val="center"/>
        <w:rPr>
          <w:b/>
          <w:sz w:val="24"/>
          <w:szCs w:val="24"/>
        </w:rPr>
      </w:pPr>
    </w:p>
    <w:p w:rsidR="00F60BA6" w:rsidRPr="00F60BA6" w:rsidRDefault="00F60BA6" w:rsidP="00F60BA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F60BA6">
        <w:rPr>
          <w:sz w:val="24"/>
          <w:szCs w:val="24"/>
        </w:rPr>
        <w:t>ПАСПОРТ</w:t>
      </w:r>
    </w:p>
    <w:p w:rsidR="00F60BA6" w:rsidRPr="00F60BA6" w:rsidRDefault="00F60BA6" w:rsidP="00F60BA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F60BA6">
        <w:rPr>
          <w:sz w:val="24"/>
          <w:szCs w:val="24"/>
        </w:rPr>
        <w:t xml:space="preserve">муниципальной программы муниципального образования </w:t>
      </w:r>
      <w:r w:rsidR="00B96175">
        <w:rPr>
          <w:sz w:val="24"/>
          <w:szCs w:val="24"/>
        </w:rPr>
        <w:t>Оредеж</w:t>
      </w:r>
      <w:r w:rsidRPr="00F60BA6">
        <w:rPr>
          <w:sz w:val="24"/>
          <w:szCs w:val="24"/>
        </w:rPr>
        <w:t>ское сельское поселение Лужского муниципального района Ленинградской области</w:t>
      </w:r>
    </w:p>
    <w:p w:rsidR="00F60BA6" w:rsidRDefault="00F60BA6" w:rsidP="00F60BA6">
      <w:pPr>
        <w:jc w:val="center"/>
        <w:rPr>
          <w:sz w:val="24"/>
          <w:szCs w:val="24"/>
        </w:rPr>
      </w:pPr>
      <w:r w:rsidRPr="00F60BA6">
        <w:rPr>
          <w:sz w:val="24"/>
          <w:szCs w:val="24"/>
        </w:rPr>
        <w:t xml:space="preserve">«Комплексное развитие территории </w:t>
      </w:r>
      <w:r w:rsidR="00B96175">
        <w:rPr>
          <w:sz w:val="24"/>
          <w:szCs w:val="24"/>
        </w:rPr>
        <w:t>Оредеж</w:t>
      </w:r>
      <w:r w:rsidRPr="00F60BA6">
        <w:rPr>
          <w:sz w:val="24"/>
          <w:szCs w:val="24"/>
        </w:rPr>
        <w:t>ского сельского поселения</w:t>
      </w:r>
      <w:bookmarkStart w:id="0" w:name="_Toc527465634"/>
      <w:r w:rsidRPr="00F60BA6">
        <w:rPr>
          <w:sz w:val="24"/>
          <w:szCs w:val="24"/>
        </w:rPr>
        <w:t>»</w:t>
      </w:r>
      <w:bookmarkEnd w:id="0"/>
    </w:p>
    <w:p w:rsidR="00B96175" w:rsidRPr="00F60BA6" w:rsidRDefault="00B96175" w:rsidP="00F60BA6">
      <w:pPr>
        <w:jc w:val="center"/>
        <w:rPr>
          <w:sz w:val="24"/>
          <w:szCs w:val="24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046"/>
        <w:gridCol w:w="5593"/>
      </w:tblGrid>
      <w:tr w:rsidR="00F60BA6" w:rsidRPr="00F60BA6" w:rsidTr="00355E0B"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0BA6" w:rsidRDefault="00F60BA6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F60BA6" w:rsidRDefault="00F60BA6" w:rsidP="00F60B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0B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F60BA6">
              <w:rPr>
                <w:sz w:val="24"/>
                <w:szCs w:val="24"/>
              </w:rPr>
              <w:t xml:space="preserve"> годы</w:t>
            </w:r>
          </w:p>
        </w:tc>
      </w:tr>
      <w:tr w:rsidR="00F60BA6" w:rsidRPr="00F60BA6" w:rsidTr="00355E0B">
        <w:trPr>
          <w:trHeight w:val="400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0BA6" w:rsidRDefault="00F60BA6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 xml:space="preserve">Ответственный исполнитель       </w:t>
            </w:r>
            <w:r w:rsidRPr="00F60BA6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5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F60BA6" w:rsidRDefault="00F60BA6" w:rsidP="00B961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 xml:space="preserve">Администрация </w:t>
            </w:r>
            <w:r w:rsidR="00B96175">
              <w:rPr>
                <w:sz w:val="24"/>
                <w:szCs w:val="24"/>
              </w:rPr>
              <w:t>Оредеж</w:t>
            </w:r>
            <w:r w:rsidRPr="00F60BA6">
              <w:rPr>
                <w:sz w:val="24"/>
                <w:szCs w:val="24"/>
              </w:rPr>
              <w:t>ского сельского поселения</w:t>
            </w:r>
          </w:p>
        </w:tc>
      </w:tr>
      <w:tr w:rsidR="00F60BA6" w:rsidRPr="00F60BA6" w:rsidTr="00355E0B">
        <w:trPr>
          <w:trHeight w:val="400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0BA6" w:rsidRDefault="00F60BA6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 xml:space="preserve">Участники муниципальной </w:t>
            </w:r>
            <w:r w:rsidRPr="00F60BA6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5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A6" w:rsidRPr="00F60BA6" w:rsidRDefault="00F60BA6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 xml:space="preserve">Администрация </w:t>
            </w:r>
            <w:r w:rsidR="00B96175">
              <w:rPr>
                <w:sz w:val="24"/>
                <w:szCs w:val="24"/>
              </w:rPr>
              <w:t>Оредеж</w:t>
            </w:r>
            <w:r w:rsidRPr="00F60BA6">
              <w:rPr>
                <w:sz w:val="24"/>
                <w:szCs w:val="24"/>
              </w:rPr>
              <w:t>ского сельского поселения</w:t>
            </w:r>
          </w:p>
          <w:p w:rsidR="00F60BA6" w:rsidRPr="00F60BA6" w:rsidRDefault="00B96175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КДЦ "Торжество"</w:t>
            </w:r>
          </w:p>
        </w:tc>
      </w:tr>
      <w:tr w:rsidR="00F60BA6" w:rsidRPr="00F60BA6" w:rsidTr="00355E0B"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0BA6" w:rsidRDefault="00260460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муниципальной </w:t>
            </w:r>
            <w:r w:rsidR="00F60BA6" w:rsidRPr="00F60BA6">
              <w:rPr>
                <w:sz w:val="24"/>
                <w:szCs w:val="24"/>
              </w:rPr>
              <w:t>программы</w:t>
            </w:r>
          </w:p>
        </w:tc>
        <w:tc>
          <w:tcPr>
            <w:tcW w:w="5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F60BA6" w:rsidRDefault="00F60BA6" w:rsidP="00B961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 xml:space="preserve">Повышение качества среды проживания населения </w:t>
            </w:r>
            <w:r w:rsidR="00B96175">
              <w:rPr>
                <w:sz w:val="24"/>
                <w:szCs w:val="24"/>
              </w:rPr>
              <w:t>Оредеж</w:t>
            </w:r>
            <w:r w:rsidRPr="00F60BA6">
              <w:rPr>
                <w:sz w:val="24"/>
                <w:szCs w:val="24"/>
              </w:rPr>
              <w:t>ского сельского поселения</w:t>
            </w:r>
          </w:p>
        </w:tc>
      </w:tr>
      <w:tr w:rsidR="00F60BA6" w:rsidRPr="00F60BA6" w:rsidTr="00355E0B"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0BA6" w:rsidRDefault="00F60BA6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F60BA6" w:rsidRDefault="00F60BA6" w:rsidP="00355E0B">
            <w:pPr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>- создание комфортных условий жизнедеятельности населения;</w:t>
            </w:r>
          </w:p>
          <w:p w:rsidR="00F60BA6" w:rsidRPr="00F60BA6" w:rsidRDefault="00F60BA6" w:rsidP="00355E0B">
            <w:pPr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 xml:space="preserve">- повышение уровня комплексного обустройства населенных пунктов, расположенных на территории </w:t>
            </w:r>
            <w:r w:rsidR="00B96175">
              <w:rPr>
                <w:sz w:val="24"/>
                <w:szCs w:val="24"/>
              </w:rPr>
              <w:t>Оредеж</w:t>
            </w:r>
            <w:r w:rsidRPr="00F60BA6">
              <w:rPr>
                <w:sz w:val="24"/>
                <w:szCs w:val="24"/>
              </w:rPr>
              <w:t>ского сельского поселения;</w:t>
            </w:r>
          </w:p>
          <w:p w:rsidR="00F60BA6" w:rsidRPr="00F60BA6" w:rsidRDefault="00F60BA6" w:rsidP="00355E0B">
            <w:pPr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 xml:space="preserve">- создание условий для проведения мероприятий направленных на развитие и содержание автомобильных дорог, на создание инвентаризационной и технической документации в сфере дорожного хозяйства, на проведение ремонтных работ по дорогам общего пользования и дворовых территорий на территории </w:t>
            </w:r>
            <w:r w:rsidR="00B96175">
              <w:rPr>
                <w:sz w:val="24"/>
                <w:szCs w:val="24"/>
              </w:rPr>
              <w:t>Оредеж</w:t>
            </w:r>
            <w:r w:rsidRPr="00F60BA6">
              <w:rPr>
                <w:sz w:val="24"/>
                <w:szCs w:val="24"/>
              </w:rPr>
              <w:t>ского сельского поселения;</w:t>
            </w:r>
          </w:p>
          <w:p w:rsidR="00F60BA6" w:rsidRPr="00F60BA6" w:rsidRDefault="00F60BA6" w:rsidP="00355E0B">
            <w:pPr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 xml:space="preserve">- создание условий для обеспечения мероприятий направленных на создание безопасных условий существования граждан, проживающих на территории </w:t>
            </w:r>
            <w:r w:rsidR="00B96175">
              <w:rPr>
                <w:sz w:val="24"/>
                <w:szCs w:val="24"/>
              </w:rPr>
              <w:t>Оредеж</w:t>
            </w:r>
            <w:r w:rsidRPr="00F60BA6">
              <w:rPr>
                <w:sz w:val="24"/>
                <w:szCs w:val="24"/>
              </w:rPr>
              <w:t>ского сельского поселения;</w:t>
            </w:r>
          </w:p>
          <w:p w:rsidR="00F60BA6" w:rsidRPr="00F60BA6" w:rsidRDefault="00F60BA6" w:rsidP="00B961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 xml:space="preserve">- активизация участия граждан в реализации инициативных проектов, направленных на решение приоритетных задач развития </w:t>
            </w:r>
            <w:r w:rsidR="00B96175">
              <w:rPr>
                <w:sz w:val="24"/>
                <w:szCs w:val="24"/>
              </w:rPr>
              <w:t>Оредеж</w:t>
            </w:r>
            <w:r w:rsidRPr="00F60BA6">
              <w:rPr>
                <w:sz w:val="24"/>
                <w:szCs w:val="24"/>
              </w:rPr>
              <w:t>ского сельского поселения и формирование позитивного отношения к сельской местности и сельскому образу жизни.</w:t>
            </w:r>
          </w:p>
        </w:tc>
      </w:tr>
      <w:tr w:rsidR="00F60BA6" w:rsidRPr="00F60BA6" w:rsidTr="00355E0B">
        <w:trPr>
          <w:trHeight w:val="400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0D67B0" w:rsidRDefault="00F60BA6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D67B0">
              <w:rPr>
                <w:sz w:val="24"/>
                <w:szCs w:val="24"/>
              </w:rPr>
              <w:t xml:space="preserve">Ожидаемые результаты реализации </w:t>
            </w:r>
            <w:r w:rsidRPr="000D67B0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5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507F7C" w:rsidRDefault="00F60BA6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7F7C">
              <w:rPr>
                <w:sz w:val="24"/>
                <w:szCs w:val="24"/>
              </w:rPr>
              <w:t>Достижение к концу 2027 года следующих показателей:</w:t>
            </w:r>
          </w:p>
          <w:p w:rsidR="00F60BA6" w:rsidRPr="00507F7C" w:rsidRDefault="00F60BA6" w:rsidP="00355E0B">
            <w:pPr>
              <w:autoSpaceDE w:val="0"/>
              <w:autoSpaceDN w:val="0"/>
              <w:adjustRightInd w:val="0"/>
              <w:ind w:firstLine="274"/>
              <w:rPr>
                <w:sz w:val="24"/>
                <w:szCs w:val="24"/>
              </w:rPr>
            </w:pPr>
            <w:r w:rsidRPr="00507F7C">
              <w:rPr>
                <w:sz w:val="24"/>
                <w:szCs w:val="24"/>
              </w:rPr>
              <w:t xml:space="preserve">количество кружков увеличится до </w:t>
            </w:r>
            <w:r w:rsidR="00507F7C" w:rsidRPr="00507F7C">
              <w:rPr>
                <w:sz w:val="24"/>
                <w:szCs w:val="24"/>
              </w:rPr>
              <w:t>30</w:t>
            </w:r>
            <w:r w:rsidRPr="00507F7C">
              <w:rPr>
                <w:sz w:val="24"/>
                <w:szCs w:val="24"/>
              </w:rPr>
              <w:t xml:space="preserve"> ед. к 202</w:t>
            </w:r>
            <w:r w:rsidR="00B03BF8" w:rsidRPr="00507F7C">
              <w:rPr>
                <w:sz w:val="24"/>
                <w:szCs w:val="24"/>
              </w:rPr>
              <w:t>7</w:t>
            </w:r>
            <w:r w:rsidRPr="00507F7C">
              <w:rPr>
                <w:sz w:val="24"/>
                <w:szCs w:val="24"/>
              </w:rPr>
              <w:t xml:space="preserve"> году;</w:t>
            </w:r>
          </w:p>
          <w:p w:rsidR="00F60BA6" w:rsidRPr="00507F7C" w:rsidRDefault="00F60BA6" w:rsidP="00355E0B">
            <w:pPr>
              <w:autoSpaceDE w:val="0"/>
              <w:autoSpaceDN w:val="0"/>
              <w:adjustRightInd w:val="0"/>
              <w:ind w:firstLine="274"/>
              <w:rPr>
                <w:sz w:val="24"/>
                <w:szCs w:val="24"/>
              </w:rPr>
            </w:pPr>
            <w:r w:rsidRPr="00507F7C">
              <w:rPr>
                <w:sz w:val="24"/>
                <w:szCs w:val="24"/>
              </w:rPr>
              <w:t xml:space="preserve">количество человек, посещающих библиотеки увеличится до </w:t>
            </w:r>
            <w:r w:rsidR="00507F7C" w:rsidRPr="00507F7C">
              <w:rPr>
                <w:sz w:val="24"/>
                <w:szCs w:val="24"/>
              </w:rPr>
              <w:t>3 00</w:t>
            </w:r>
            <w:r w:rsidR="00E21A6A" w:rsidRPr="00507F7C">
              <w:rPr>
                <w:sz w:val="24"/>
                <w:szCs w:val="24"/>
              </w:rPr>
              <w:t>0</w:t>
            </w:r>
            <w:r w:rsidRPr="00507F7C">
              <w:rPr>
                <w:sz w:val="24"/>
                <w:szCs w:val="24"/>
              </w:rPr>
              <w:t xml:space="preserve"> чел. к 202</w:t>
            </w:r>
            <w:r w:rsidR="00B03BF8" w:rsidRPr="00507F7C">
              <w:rPr>
                <w:sz w:val="24"/>
                <w:szCs w:val="24"/>
              </w:rPr>
              <w:t>7</w:t>
            </w:r>
            <w:r w:rsidRPr="00507F7C">
              <w:rPr>
                <w:sz w:val="24"/>
                <w:szCs w:val="24"/>
              </w:rPr>
              <w:t xml:space="preserve"> году;</w:t>
            </w:r>
          </w:p>
          <w:p w:rsidR="00F60BA6" w:rsidRPr="00544B40" w:rsidRDefault="00F60BA6" w:rsidP="00355E0B">
            <w:pPr>
              <w:autoSpaceDE w:val="0"/>
              <w:autoSpaceDN w:val="0"/>
              <w:adjustRightInd w:val="0"/>
              <w:ind w:firstLine="274"/>
              <w:rPr>
                <w:sz w:val="24"/>
                <w:szCs w:val="24"/>
              </w:rPr>
            </w:pPr>
            <w:r w:rsidRPr="00544B40">
              <w:rPr>
                <w:sz w:val="24"/>
                <w:szCs w:val="24"/>
              </w:rPr>
              <w:t xml:space="preserve">количество проведенных культурно-массовых мероприятий увеличится до </w:t>
            </w:r>
            <w:r w:rsidR="00544B40" w:rsidRPr="00544B40">
              <w:rPr>
                <w:sz w:val="24"/>
                <w:szCs w:val="24"/>
              </w:rPr>
              <w:t xml:space="preserve">300 </w:t>
            </w:r>
            <w:r w:rsidRPr="00544B40">
              <w:rPr>
                <w:sz w:val="24"/>
                <w:szCs w:val="24"/>
              </w:rPr>
              <w:t>ед. к 202</w:t>
            </w:r>
            <w:r w:rsidR="00B03BF8" w:rsidRPr="00544B40">
              <w:rPr>
                <w:sz w:val="24"/>
                <w:szCs w:val="24"/>
              </w:rPr>
              <w:t>7</w:t>
            </w:r>
            <w:r w:rsidRPr="00544B40">
              <w:rPr>
                <w:sz w:val="24"/>
                <w:szCs w:val="24"/>
              </w:rPr>
              <w:t xml:space="preserve"> году;</w:t>
            </w:r>
          </w:p>
          <w:p w:rsidR="00F60BA6" w:rsidRPr="00EE56A7" w:rsidRDefault="00F60BA6" w:rsidP="00355E0B">
            <w:pPr>
              <w:autoSpaceDE w:val="0"/>
              <w:autoSpaceDN w:val="0"/>
              <w:adjustRightInd w:val="0"/>
              <w:ind w:firstLine="274"/>
              <w:rPr>
                <w:sz w:val="24"/>
                <w:szCs w:val="24"/>
              </w:rPr>
            </w:pPr>
            <w:r w:rsidRPr="00EE56A7">
              <w:rPr>
                <w:sz w:val="24"/>
                <w:szCs w:val="24"/>
              </w:rPr>
              <w:t xml:space="preserve">размер заработной платы работников культуры </w:t>
            </w:r>
            <w:r w:rsidRPr="00EE56A7">
              <w:rPr>
                <w:sz w:val="24"/>
                <w:szCs w:val="24"/>
              </w:rPr>
              <w:lastRenderedPageBreak/>
              <w:t xml:space="preserve">увеличится до </w:t>
            </w:r>
            <w:r w:rsidR="00EE56A7" w:rsidRPr="00EE56A7">
              <w:rPr>
                <w:sz w:val="24"/>
                <w:szCs w:val="24"/>
              </w:rPr>
              <w:t>90 524,70</w:t>
            </w:r>
            <w:r w:rsidRPr="00EE56A7">
              <w:rPr>
                <w:sz w:val="24"/>
                <w:szCs w:val="24"/>
              </w:rPr>
              <w:t xml:space="preserve"> руб. к 202</w:t>
            </w:r>
            <w:r w:rsidR="00B03BF8" w:rsidRPr="00EE56A7">
              <w:rPr>
                <w:sz w:val="24"/>
                <w:szCs w:val="24"/>
              </w:rPr>
              <w:t>7</w:t>
            </w:r>
            <w:r w:rsidRPr="00EE56A7">
              <w:rPr>
                <w:sz w:val="24"/>
                <w:szCs w:val="24"/>
              </w:rPr>
              <w:t xml:space="preserve"> году;</w:t>
            </w:r>
          </w:p>
          <w:p w:rsidR="00F60BA6" w:rsidRPr="000D67B0" w:rsidRDefault="00F60BA6" w:rsidP="00355E0B">
            <w:pPr>
              <w:widowControl w:val="0"/>
              <w:autoSpaceDE w:val="0"/>
              <w:autoSpaceDN w:val="0"/>
              <w:adjustRightInd w:val="0"/>
              <w:ind w:firstLine="274"/>
              <w:rPr>
                <w:sz w:val="24"/>
                <w:szCs w:val="24"/>
              </w:rPr>
            </w:pPr>
            <w:r w:rsidRPr="000D67B0">
              <w:rPr>
                <w:sz w:val="24"/>
                <w:szCs w:val="24"/>
              </w:rPr>
              <w:t xml:space="preserve">освобождение </w:t>
            </w:r>
            <w:r w:rsidR="00B96175">
              <w:rPr>
                <w:sz w:val="24"/>
                <w:szCs w:val="24"/>
              </w:rPr>
              <w:t>299,4</w:t>
            </w:r>
            <w:r w:rsidRPr="000D67B0">
              <w:rPr>
                <w:sz w:val="24"/>
                <w:szCs w:val="24"/>
              </w:rPr>
              <w:t xml:space="preserve"> га земель </w:t>
            </w:r>
            <w:r w:rsidR="00B96175">
              <w:rPr>
                <w:sz w:val="24"/>
                <w:szCs w:val="24"/>
              </w:rPr>
              <w:t>Оредеж</w:t>
            </w:r>
            <w:r w:rsidRPr="000D67B0">
              <w:rPr>
                <w:sz w:val="24"/>
                <w:szCs w:val="24"/>
              </w:rPr>
              <w:t>ского сельского поселения от борщевика Сосновского;</w:t>
            </w:r>
          </w:p>
          <w:p w:rsidR="00F60BA6" w:rsidRPr="000D67B0" w:rsidRDefault="00F60BA6" w:rsidP="00355E0B">
            <w:pPr>
              <w:widowControl w:val="0"/>
              <w:autoSpaceDE w:val="0"/>
              <w:autoSpaceDN w:val="0"/>
              <w:adjustRightInd w:val="0"/>
              <w:ind w:firstLine="274"/>
              <w:rPr>
                <w:sz w:val="24"/>
                <w:szCs w:val="24"/>
              </w:rPr>
            </w:pPr>
            <w:r w:rsidRPr="000D67B0">
              <w:rPr>
                <w:sz w:val="24"/>
                <w:szCs w:val="24"/>
              </w:rPr>
              <w:t>количество мероприятий, направленных на поддержание объектов теплоснабжения в нормативном состоянии – 3 ед. к 202</w:t>
            </w:r>
            <w:r w:rsidR="00B03BF8" w:rsidRPr="000D67B0">
              <w:rPr>
                <w:sz w:val="24"/>
                <w:szCs w:val="24"/>
              </w:rPr>
              <w:t>7</w:t>
            </w:r>
            <w:r w:rsidRPr="000D67B0">
              <w:rPr>
                <w:sz w:val="24"/>
                <w:szCs w:val="24"/>
              </w:rPr>
              <w:t xml:space="preserve"> году;</w:t>
            </w:r>
          </w:p>
          <w:p w:rsidR="00F60BA6" w:rsidRPr="000D67B0" w:rsidRDefault="00F60BA6" w:rsidP="00355E0B">
            <w:pPr>
              <w:widowControl w:val="0"/>
              <w:autoSpaceDE w:val="0"/>
              <w:autoSpaceDN w:val="0"/>
              <w:adjustRightInd w:val="0"/>
              <w:ind w:firstLine="274"/>
              <w:rPr>
                <w:sz w:val="24"/>
                <w:szCs w:val="24"/>
              </w:rPr>
            </w:pPr>
            <w:r w:rsidRPr="000D67B0">
              <w:rPr>
                <w:sz w:val="24"/>
                <w:szCs w:val="24"/>
                <w:lang w:eastAsia="en-US"/>
              </w:rPr>
              <w:t xml:space="preserve">количество </w:t>
            </w:r>
            <w:r w:rsidRPr="000D67B0">
              <w:rPr>
                <w:sz w:val="24"/>
                <w:szCs w:val="24"/>
              </w:rPr>
              <w:t xml:space="preserve">мероприятий по благоустройству в целях создания благоприятной среды для проживания и отдыха жителей – </w:t>
            </w:r>
            <w:r w:rsidR="000D67B0" w:rsidRPr="000D67B0">
              <w:rPr>
                <w:sz w:val="24"/>
                <w:szCs w:val="24"/>
              </w:rPr>
              <w:t>9</w:t>
            </w:r>
            <w:r w:rsidRPr="000D67B0">
              <w:rPr>
                <w:sz w:val="24"/>
                <w:szCs w:val="24"/>
              </w:rPr>
              <w:t xml:space="preserve"> ед. к 202</w:t>
            </w:r>
            <w:r w:rsidR="00B03BF8" w:rsidRPr="000D67B0">
              <w:rPr>
                <w:sz w:val="24"/>
                <w:szCs w:val="24"/>
              </w:rPr>
              <w:t>7</w:t>
            </w:r>
            <w:r w:rsidRPr="000D67B0">
              <w:rPr>
                <w:sz w:val="24"/>
                <w:szCs w:val="24"/>
              </w:rPr>
              <w:t xml:space="preserve"> году;</w:t>
            </w:r>
          </w:p>
          <w:p w:rsidR="000D67B0" w:rsidRPr="000D67B0" w:rsidRDefault="000D67B0" w:rsidP="000D67B0">
            <w:pPr>
              <w:widowControl w:val="0"/>
              <w:autoSpaceDE w:val="0"/>
              <w:autoSpaceDN w:val="0"/>
              <w:adjustRightInd w:val="0"/>
              <w:ind w:firstLine="274"/>
              <w:rPr>
                <w:sz w:val="24"/>
                <w:szCs w:val="24"/>
                <w:lang w:eastAsia="en-US"/>
              </w:rPr>
            </w:pPr>
            <w:r w:rsidRPr="000D67B0">
              <w:rPr>
                <w:sz w:val="24"/>
                <w:szCs w:val="24"/>
                <w:lang w:eastAsia="en-US"/>
              </w:rPr>
              <w:t>количество мероприятий по организации вывоза несанкционированных свалок и деятельности по накоплению (в том числе раздельному накоплению) и транспортированию твердых коммунальных отходов – 3 ед. к 2027 году;</w:t>
            </w:r>
          </w:p>
          <w:p w:rsidR="006658EE" w:rsidRDefault="006658EE" w:rsidP="00355E0B">
            <w:pPr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6658EE">
              <w:rPr>
                <w:sz w:val="24"/>
                <w:szCs w:val="24"/>
              </w:rPr>
              <w:t xml:space="preserve"> ремонт автомобильной дороги</w:t>
            </w:r>
            <w:r>
              <w:rPr>
                <w:sz w:val="24"/>
                <w:szCs w:val="24"/>
              </w:rPr>
              <w:t xml:space="preserve"> </w:t>
            </w:r>
            <w:r w:rsidRPr="006658EE">
              <w:rPr>
                <w:sz w:val="24"/>
                <w:szCs w:val="24"/>
              </w:rPr>
              <w:t>общего пользования местного значения</w:t>
            </w:r>
            <w:r>
              <w:rPr>
                <w:sz w:val="24"/>
                <w:szCs w:val="24"/>
              </w:rPr>
              <w:t xml:space="preserve"> </w:t>
            </w:r>
            <w:r w:rsidRPr="006658EE">
              <w:rPr>
                <w:sz w:val="24"/>
                <w:szCs w:val="24"/>
              </w:rPr>
              <w:t>в деревне Сокольники по улице Заречная</w:t>
            </w:r>
            <w:r>
              <w:rPr>
                <w:sz w:val="24"/>
                <w:szCs w:val="24"/>
              </w:rPr>
              <w:t>;</w:t>
            </w:r>
          </w:p>
          <w:p w:rsidR="006658EE" w:rsidRDefault="006658EE" w:rsidP="00355E0B">
            <w:pPr>
              <w:autoSpaceDE w:val="0"/>
              <w:autoSpaceDN w:val="0"/>
              <w:adjustRightInd w:val="0"/>
              <w:ind w:firstLine="28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</w:t>
            </w:r>
            <w:r w:rsidRPr="006658EE">
              <w:rPr>
                <w:sz w:val="24"/>
                <w:szCs w:val="24"/>
              </w:rPr>
              <w:t>емонт автомобильной дороги местного значения по улице</w:t>
            </w:r>
            <w:r>
              <w:rPr>
                <w:sz w:val="24"/>
                <w:szCs w:val="24"/>
              </w:rPr>
              <w:t xml:space="preserve"> </w:t>
            </w:r>
            <w:r w:rsidRPr="006658EE">
              <w:rPr>
                <w:color w:val="000000"/>
                <w:sz w:val="24"/>
                <w:szCs w:val="24"/>
              </w:rPr>
              <w:t>Сазанова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658EE">
              <w:rPr>
                <w:color w:val="000000"/>
                <w:sz w:val="24"/>
                <w:szCs w:val="24"/>
              </w:rPr>
              <w:t>в поселке Оредеж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A22792" w:rsidRPr="006658EE" w:rsidRDefault="00A22792" w:rsidP="00355E0B">
            <w:pPr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ремонт автомобильных дорог общего пользования</w:t>
            </w:r>
            <w:r>
              <w:rPr>
                <w:sz w:val="24"/>
                <w:szCs w:val="24"/>
              </w:rPr>
              <w:t>;</w:t>
            </w:r>
          </w:p>
          <w:p w:rsidR="00F60BA6" w:rsidRPr="000D67B0" w:rsidRDefault="00F60BA6" w:rsidP="00355E0B">
            <w:pPr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0D67B0">
              <w:rPr>
                <w:sz w:val="24"/>
                <w:szCs w:val="24"/>
                <w:lang w:eastAsia="en-US"/>
              </w:rPr>
              <w:t xml:space="preserve">количество </w:t>
            </w:r>
            <w:r w:rsidRPr="000D67B0">
              <w:rPr>
                <w:sz w:val="24"/>
                <w:szCs w:val="24"/>
              </w:rPr>
              <w:t>мероприятий, направленных на повышение безопасности дорожного движения – 3 ед. к 202</w:t>
            </w:r>
            <w:r w:rsidR="00B03BF8" w:rsidRPr="000D67B0">
              <w:rPr>
                <w:sz w:val="24"/>
                <w:szCs w:val="24"/>
              </w:rPr>
              <w:t>7</w:t>
            </w:r>
            <w:r w:rsidRPr="000D67B0">
              <w:rPr>
                <w:sz w:val="24"/>
                <w:szCs w:val="24"/>
              </w:rPr>
              <w:t xml:space="preserve"> году;</w:t>
            </w:r>
          </w:p>
          <w:p w:rsidR="00F60BA6" w:rsidRPr="000D67B0" w:rsidRDefault="00F60BA6" w:rsidP="00355E0B">
            <w:pPr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0D67B0">
              <w:rPr>
                <w:sz w:val="24"/>
                <w:szCs w:val="24"/>
              </w:rPr>
              <w:t>противопожарное опахивание населенных пунктов – 15</w:t>
            </w:r>
            <w:r w:rsidR="009154EE">
              <w:rPr>
                <w:sz w:val="24"/>
                <w:szCs w:val="24"/>
              </w:rPr>
              <w:t xml:space="preserve"> </w:t>
            </w:r>
            <w:r w:rsidRPr="000D67B0">
              <w:rPr>
                <w:sz w:val="24"/>
                <w:szCs w:val="24"/>
              </w:rPr>
              <w:t>000 кв. м;</w:t>
            </w:r>
          </w:p>
          <w:p w:rsidR="00F60BA6" w:rsidRPr="000D67B0" w:rsidRDefault="00F60BA6" w:rsidP="00355E0B">
            <w:pPr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0D67B0">
              <w:rPr>
                <w:sz w:val="24"/>
                <w:szCs w:val="24"/>
              </w:rPr>
              <w:t>количество обустроенных пожарных водое</w:t>
            </w:r>
            <w:r w:rsidR="00B03BF8" w:rsidRPr="000D67B0">
              <w:rPr>
                <w:sz w:val="24"/>
                <w:szCs w:val="24"/>
              </w:rPr>
              <w:t>мов – 3 ед. к 2027</w:t>
            </w:r>
            <w:r w:rsidRPr="000D67B0">
              <w:rPr>
                <w:sz w:val="24"/>
                <w:szCs w:val="24"/>
              </w:rPr>
              <w:t xml:space="preserve"> году;</w:t>
            </w:r>
          </w:p>
          <w:p w:rsidR="00F60BA6" w:rsidRPr="000D67B0" w:rsidRDefault="00F60BA6" w:rsidP="00355E0B">
            <w:pPr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0D67B0">
              <w:rPr>
                <w:sz w:val="24"/>
                <w:szCs w:val="24"/>
                <w:lang w:eastAsia="en-US"/>
              </w:rPr>
              <w:t xml:space="preserve">количество </w:t>
            </w:r>
            <w:r w:rsidRPr="000D67B0">
              <w:rPr>
                <w:sz w:val="24"/>
                <w:szCs w:val="24"/>
              </w:rPr>
              <w:t>мероприятий по противодействию экстремизму и профил</w:t>
            </w:r>
            <w:r w:rsidR="00B03BF8" w:rsidRPr="000D67B0">
              <w:rPr>
                <w:sz w:val="24"/>
                <w:szCs w:val="24"/>
              </w:rPr>
              <w:t>актике терроризма – 3 ед. к 2027</w:t>
            </w:r>
            <w:r w:rsidRPr="000D67B0">
              <w:rPr>
                <w:sz w:val="24"/>
                <w:szCs w:val="24"/>
              </w:rPr>
              <w:t xml:space="preserve"> году;</w:t>
            </w:r>
          </w:p>
          <w:p w:rsidR="00F60BA6" w:rsidRPr="000D67B0" w:rsidRDefault="00F60BA6" w:rsidP="00A22792">
            <w:pPr>
              <w:autoSpaceDE w:val="0"/>
              <w:autoSpaceDN w:val="0"/>
              <w:adjustRightInd w:val="0"/>
              <w:ind w:firstLine="283"/>
              <w:rPr>
                <w:color w:val="FF0000"/>
                <w:sz w:val="24"/>
                <w:szCs w:val="24"/>
              </w:rPr>
            </w:pPr>
            <w:r w:rsidRPr="000D67B0">
              <w:rPr>
                <w:sz w:val="24"/>
                <w:szCs w:val="24"/>
                <w:lang w:eastAsia="en-US"/>
              </w:rPr>
              <w:t xml:space="preserve">количество </w:t>
            </w:r>
            <w:r w:rsidRPr="000D67B0">
              <w:rPr>
                <w:sz w:val="24"/>
                <w:szCs w:val="24"/>
              </w:rPr>
              <w:t>мероприятий по реализации областного закона от 1</w:t>
            </w:r>
            <w:r w:rsidR="009154EE">
              <w:rPr>
                <w:sz w:val="24"/>
                <w:szCs w:val="24"/>
              </w:rPr>
              <w:t>6</w:t>
            </w:r>
            <w:r w:rsidRPr="000D67B0">
              <w:rPr>
                <w:sz w:val="24"/>
                <w:szCs w:val="24"/>
              </w:rPr>
              <w:t>.0</w:t>
            </w:r>
            <w:r w:rsidR="009154EE">
              <w:rPr>
                <w:sz w:val="24"/>
                <w:szCs w:val="24"/>
              </w:rPr>
              <w:t>2</w:t>
            </w:r>
            <w:r w:rsidRPr="000D67B0">
              <w:rPr>
                <w:sz w:val="24"/>
                <w:szCs w:val="24"/>
              </w:rPr>
              <w:t>.20</w:t>
            </w:r>
            <w:r w:rsidR="009154EE">
              <w:rPr>
                <w:sz w:val="24"/>
                <w:szCs w:val="24"/>
              </w:rPr>
              <w:t>24г.</w:t>
            </w:r>
            <w:r w:rsidRPr="000D67B0">
              <w:rPr>
                <w:sz w:val="24"/>
                <w:szCs w:val="24"/>
              </w:rPr>
              <w:t xml:space="preserve"> № </w:t>
            </w:r>
            <w:r w:rsidR="009154EE">
              <w:rPr>
                <w:sz w:val="24"/>
                <w:szCs w:val="24"/>
              </w:rPr>
              <w:t>10</w:t>
            </w:r>
            <w:r w:rsidRPr="000D67B0">
              <w:rPr>
                <w:sz w:val="24"/>
                <w:szCs w:val="24"/>
              </w:rPr>
              <w:t>-оз – 3 ед. к 202</w:t>
            </w:r>
            <w:r w:rsidR="00B03BF8" w:rsidRPr="000D67B0">
              <w:rPr>
                <w:sz w:val="24"/>
                <w:szCs w:val="24"/>
              </w:rPr>
              <w:t>7</w:t>
            </w:r>
            <w:r w:rsidRPr="000D67B0">
              <w:rPr>
                <w:sz w:val="24"/>
                <w:szCs w:val="24"/>
              </w:rPr>
              <w:t xml:space="preserve"> году</w:t>
            </w:r>
          </w:p>
        </w:tc>
      </w:tr>
      <w:tr w:rsidR="00F60BA6" w:rsidRPr="00F60BA6" w:rsidTr="00355E0B">
        <w:trPr>
          <w:trHeight w:val="400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2F2C01" w:rsidRDefault="00F60BA6" w:rsidP="003D50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2C01">
              <w:rPr>
                <w:sz w:val="24"/>
                <w:szCs w:val="24"/>
              </w:rPr>
              <w:lastRenderedPageBreak/>
              <w:t>Финансовое обеспечение</w:t>
            </w:r>
            <w:bookmarkStart w:id="1" w:name="_GoBack"/>
            <w:bookmarkEnd w:id="1"/>
            <w:r w:rsidRPr="002F2C01">
              <w:rPr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5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2F2C01" w:rsidRDefault="00F60BA6" w:rsidP="001D3F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2C01">
              <w:rPr>
                <w:sz w:val="24"/>
                <w:szCs w:val="24"/>
              </w:rPr>
              <w:t xml:space="preserve">Общий объем финансирования муниципальной программы за весь период реализации составляет                            </w:t>
            </w:r>
            <w:r w:rsidR="001D3F83">
              <w:rPr>
                <w:sz w:val="24"/>
                <w:szCs w:val="24"/>
              </w:rPr>
              <w:t>88 511 848,06</w:t>
            </w:r>
            <w:r w:rsidRPr="002F2C01">
              <w:rPr>
                <w:sz w:val="24"/>
                <w:szCs w:val="24"/>
              </w:rPr>
              <w:t xml:space="preserve"> руб.</w:t>
            </w:r>
          </w:p>
        </w:tc>
      </w:tr>
      <w:tr w:rsidR="00F60BA6" w:rsidRPr="00F60BA6" w:rsidTr="00355E0B">
        <w:trPr>
          <w:trHeight w:val="400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F60BA6" w:rsidRDefault="00F60BA6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>Размер налоговых расходов, направленных на достижение цели муниципальной программы</w:t>
            </w:r>
          </w:p>
        </w:tc>
        <w:tc>
          <w:tcPr>
            <w:tcW w:w="5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F60BA6" w:rsidRDefault="00F60BA6" w:rsidP="00355E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0BA6">
              <w:rPr>
                <w:sz w:val="24"/>
                <w:szCs w:val="24"/>
              </w:rPr>
              <w:t>Налоговые расходы предусмотрены (приложение 3 к муниципальной программе).</w:t>
            </w:r>
          </w:p>
        </w:tc>
      </w:tr>
    </w:tbl>
    <w:p w:rsidR="00A47B05" w:rsidRDefault="00A47B05" w:rsidP="00F60BA6">
      <w:pPr>
        <w:autoSpaceDE w:val="0"/>
        <w:autoSpaceDN w:val="0"/>
        <w:adjustRightInd w:val="0"/>
        <w:jc w:val="center"/>
        <w:outlineLvl w:val="1"/>
        <w:rPr>
          <w:color w:val="000000"/>
          <w:sz w:val="24"/>
          <w:szCs w:val="24"/>
        </w:rPr>
      </w:pPr>
    </w:p>
    <w:p w:rsidR="00F60BA6" w:rsidRPr="00F60BA6" w:rsidRDefault="00F60BA6" w:rsidP="00F60BA6">
      <w:pPr>
        <w:pStyle w:val="aa"/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BA6">
        <w:rPr>
          <w:rFonts w:ascii="Times New Roman" w:hAnsi="Times New Roman" w:cs="Times New Roman"/>
          <w:b/>
          <w:sz w:val="24"/>
          <w:szCs w:val="24"/>
        </w:rPr>
        <w:t>1. Общая характеристика, основные проблемы и прогноз развития сферы реализации муниципальной программы</w:t>
      </w:r>
    </w:p>
    <w:p w:rsidR="00F60BA6" w:rsidRPr="00F60BA6" w:rsidRDefault="00F60BA6" w:rsidP="00F60BA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BA6">
        <w:rPr>
          <w:rFonts w:ascii="Times New Roman" w:hAnsi="Times New Roman" w:cs="Times New Roman"/>
          <w:sz w:val="24"/>
          <w:szCs w:val="24"/>
        </w:rPr>
        <w:t>Для успешного решения стратегических задач по реализации Государственной программы Ленинградской области «Комплексное развитие сельских территорий Ленинградской области» необходимо осуществление мер по повышению уровня и качества жизни в сельской местности.</w:t>
      </w:r>
    </w:p>
    <w:p w:rsidR="00F60BA6" w:rsidRPr="00F60BA6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F60BA6">
        <w:rPr>
          <w:sz w:val="24"/>
          <w:szCs w:val="24"/>
        </w:rPr>
        <w:t>На селе ситуация,  сложившаяся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F60BA6" w:rsidRPr="00F60BA6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F60BA6">
        <w:rPr>
          <w:sz w:val="24"/>
          <w:szCs w:val="24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F60BA6" w:rsidRPr="00F60BA6" w:rsidRDefault="00F60BA6" w:rsidP="00F60BA6">
      <w:pPr>
        <w:autoSpaceDN w:val="0"/>
        <w:adjustRightInd w:val="0"/>
        <w:ind w:firstLine="709"/>
        <w:rPr>
          <w:sz w:val="24"/>
          <w:szCs w:val="24"/>
        </w:rPr>
      </w:pPr>
      <w:r w:rsidRPr="00F60BA6">
        <w:rPr>
          <w:sz w:val="24"/>
          <w:szCs w:val="24"/>
        </w:rPr>
        <w:lastRenderedPageBreak/>
        <w:t>Повышение уровня и качества жизни на селе невозможно без комплексного развития сельских территорий. Разница в комфортности проживания в городских и сельских поселениях влияет на миграционные настроения сельского населения, особенно молодёжи, что существенно сужает перспективы воспроизводства трудоресурсного потенциала аграрной отрасли.</w:t>
      </w:r>
    </w:p>
    <w:p w:rsidR="00F60BA6" w:rsidRPr="00F60BA6" w:rsidRDefault="00DF00D0" w:rsidP="00F60B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Оредеж</w:t>
      </w:r>
      <w:r w:rsidR="00F60BA6" w:rsidRPr="00F60BA6">
        <w:rPr>
          <w:rFonts w:ascii="Times New Roman" w:hAnsi="Times New Roman" w:cs="Times New Roman"/>
          <w:sz w:val="24"/>
          <w:szCs w:val="24"/>
        </w:rPr>
        <w:t>ское сельское поселение также нуждается в комплексном развитии территории, а именно:</w:t>
      </w:r>
    </w:p>
    <w:p w:rsidR="00F60BA6" w:rsidRPr="00F60BA6" w:rsidRDefault="00F60BA6" w:rsidP="00F60B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благоустройстве территорий населенных пунктов;</w:t>
      </w:r>
    </w:p>
    <w:p w:rsidR="00F60BA6" w:rsidRPr="00F60BA6" w:rsidRDefault="00F60BA6" w:rsidP="00F60B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BA6">
        <w:rPr>
          <w:rFonts w:ascii="Times New Roman" w:hAnsi="Times New Roman" w:cs="Times New Roman"/>
          <w:sz w:val="24"/>
          <w:szCs w:val="24"/>
        </w:rPr>
        <w:t>-газификаци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60BA6">
        <w:rPr>
          <w:rFonts w:ascii="Times New Roman" w:hAnsi="Times New Roman" w:cs="Times New Roman"/>
          <w:sz w:val="24"/>
          <w:szCs w:val="24"/>
        </w:rPr>
        <w:t xml:space="preserve"> населенных пунктов;</w:t>
      </w:r>
    </w:p>
    <w:p w:rsidR="00F60BA6" w:rsidRPr="00F60BA6" w:rsidRDefault="00F60BA6" w:rsidP="00F60B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BA6">
        <w:rPr>
          <w:rFonts w:ascii="Times New Roman" w:hAnsi="Times New Roman" w:cs="Times New Roman"/>
          <w:sz w:val="24"/>
          <w:szCs w:val="24"/>
        </w:rPr>
        <w:t>- развитии автомобильных дорог.</w:t>
      </w:r>
    </w:p>
    <w:p w:rsidR="00F60BA6" w:rsidRPr="00F60BA6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F60BA6">
        <w:rPr>
          <w:sz w:val="24"/>
          <w:szCs w:val="24"/>
        </w:rPr>
        <w:t>Для обеспечения устойчивого социально-экономического развития сельской территории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F60BA6" w:rsidRPr="00F60BA6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F60BA6">
        <w:rPr>
          <w:sz w:val="24"/>
          <w:szCs w:val="24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F60BA6" w:rsidRPr="00F60BA6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F60BA6">
        <w:rPr>
          <w:sz w:val="24"/>
          <w:szCs w:val="24"/>
        </w:rPr>
        <w:t>Таким образом, необходимость разработки и реализации программы обусловлена:</w:t>
      </w:r>
    </w:p>
    <w:p w:rsidR="00F60BA6" w:rsidRPr="00F60BA6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F60BA6">
        <w:rPr>
          <w:sz w:val="24"/>
          <w:szCs w:val="24"/>
        </w:rPr>
        <w:t>- социально-политической остротой проблемы и ее общепоселенческим  значением;</w:t>
      </w:r>
    </w:p>
    <w:p w:rsidR="00F60BA6" w:rsidRPr="00F60BA6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F60BA6">
        <w:rPr>
          <w:sz w:val="24"/>
          <w:szCs w:val="24"/>
        </w:rPr>
        <w:t>- 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F60BA6" w:rsidRPr="00F60BA6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F60BA6">
        <w:rPr>
          <w:sz w:val="24"/>
          <w:szCs w:val="24"/>
        </w:rPr>
        <w:t>- 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F60BA6" w:rsidRPr="00F60BA6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F60BA6">
        <w:rPr>
          <w:sz w:val="24"/>
          <w:szCs w:val="24"/>
        </w:rPr>
        <w:t>- приоритетностью  государственной и муниципальной поддержки развития социальной сферы и инженерной инфраструктуры в сельской местности.</w:t>
      </w:r>
    </w:p>
    <w:p w:rsidR="00F60BA6" w:rsidRPr="00F60BA6" w:rsidRDefault="00F60BA6" w:rsidP="00F60BA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60BA6" w:rsidRPr="00F60BA6" w:rsidRDefault="00F60BA6" w:rsidP="00F60BA6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F60BA6">
        <w:rPr>
          <w:b/>
          <w:sz w:val="24"/>
          <w:szCs w:val="24"/>
        </w:rPr>
        <w:t>2.Приоритеты и цели государственной и муниципальной политики в сфере реализации муниципальной программы</w:t>
      </w:r>
    </w:p>
    <w:p w:rsidR="00F60BA6" w:rsidRPr="00F60BA6" w:rsidRDefault="00F60BA6" w:rsidP="00F60BA6">
      <w:pPr>
        <w:autoSpaceDE w:val="0"/>
        <w:autoSpaceDN w:val="0"/>
        <w:adjustRightInd w:val="0"/>
        <w:ind w:firstLine="540"/>
        <w:rPr>
          <w:sz w:val="24"/>
          <w:szCs w:val="24"/>
          <w:lang w:eastAsia="en-US"/>
        </w:rPr>
      </w:pPr>
      <w:r w:rsidRPr="00F60BA6">
        <w:rPr>
          <w:sz w:val="24"/>
          <w:szCs w:val="24"/>
          <w:lang w:eastAsia="en-US"/>
        </w:rPr>
        <w:t>Формирование единой государственной политики в отношении сельских территорий на долгосрочный период заявлено в Стратегии устойчивого развития сельских территорий Российской Федерации на период до 2030 года</w:t>
      </w:r>
      <w:r w:rsidR="00B90876">
        <w:rPr>
          <w:sz w:val="24"/>
          <w:szCs w:val="24"/>
          <w:lang w:eastAsia="en-US"/>
        </w:rPr>
        <w:t xml:space="preserve">, </w:t>
      </w:r>
      <w:r w:rsidRPr="00F60BA6">
        <w:rPr>
          <w:sz w:val="24"/>
          <w:szCs w:val="24"/>
          <w:lang w:eastAsia="en-US"/>
        </w:rPr>
        <w:t>утвержден</w:t>
      </w:r>
      <w:r w:rsidR="00B90876">
        <w:rPr>
          <w:sz w:val="24"/>
          <w:szCs w:val="24"/>
          <w:lang w:eastAsia="en-US"/>
        </w:rPr>
        <w:t>ной</w:t>
      </w:r>
      <w:r w:rsidRPr="00F60BA6">
        <w:rPr>
          <w:sz w:val="24"/>
          <w:szCs w:val="24"/>
          <w:lang w:eastAsia="en-US"/>
        </w:rPr>
        <w:t xml:space="preserve"> распоряжением Правительства Российской Федерации от </w:t>
      </w:r>
      <w:r w:rsidR="00B90876">
        <w:rPr>
          <w:sz w:val="24"/>
          <w:szCs w:val="24"/>
          <w:lang w:eastAsia="en-US"/>
        </w:rPr>
        <w:t>0</w:t>
      </w:r>
      <w:r w:rsidRPr="00F60BA6">
        <w:rPr>
          <w:sz w:val="24"/>
          <w:szCs w:val="24"/>
          <w:lang w:eastAsia="en-US"/>
        </w:rPr>
        <w:t>2 февраля 2015 года N 151-р.</w:t>
      </w:r>
    </w:p>
    <w:p w:rsidR="00F60BA6" w:rsidRPr="00F60BA6" w:rsidRDefault="00F60BA6" w:rsidP="00F60BA6">
      <w:pPr>
        <w:autoSpaceDE w:val="0"/>
        <w:autoSpaceDN w:val="0"/>
        <w:adjustRightInd w:val="0"/>
        <w:ind w:firstLine="540"/>
        <w:rPr>
          <w:sz w:val="24"/>
          <w:szCs w:val="24"/>
          <w:lang w:eastAsia="en-US"/>
        </w:rPr>
      </w:pPr>
      <w:r w:rsidRPr="00F60BA6">
        <w:rPr>
          <w:sz w:val="24"/>
          <w:szCs w:val="24"/>
          <w:lang w:eastAsia="en-US"/>
        </w:rPr>
        <w:t>Стратегия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жизни, что позволит сохранить социальный и экономический потенциал сельских территорий и обеспечит выполнение ими общенациональных функций - производственной, демографической, трудоресурсной, пространственно-коммуникационной, сохранения историко-культурных основ идентичности народов страны, поддержания социального контроля и освоенности сельских территорий.</w:t>
      </w:r>
    </w:p>
    <w:p w:rsidR="00F60BA6" w:rsidRPr="00F60BA6" w:rsidRDefault="00F60BA6" w:rsidP="00F60BA6">
      <w:pPr>
        <w:ind w:firstLine="567"/>
        <w:rPr>
          <w:sz w:val="24"/>
          <w:szCs w:val="24"/>
          <w:lang w:eastAsia="en-US"/>
        </w:rPr>
      </w:pPr>
      <w:r w:rsidRPr="00F60BA6">
        <w:rPr>
          <w:sz w:val="24"/>
          <w:szCs w:val="24"/>
          <w:lang w:eastAsia="en-US"/>
        </w:rPr>
        <w:t>Дополнительно приоритеты государственной политики в сфере реализации муниципальной программы определены следующими правовыми актами:</w:t>
      </w:r>
    </w:p>
    <w:p w:rsidR="00F60BA6" w:rsidRPr="00F60BA6" w:rsidRDefault="00F60BA6" w:rsidP="00F60BA6">
      <w:pPr>
        <w:ind w:firstLine="567"/>
        <w:rPr>
          <w:sz w:val="24"/>
          <w:szCs w:val="24"/>
          <w:lang w:eastAsia="en-US"/>
        </w:rPr>
      </w:pPr>
      <w:r w:rsidRPr="00F60BA6">
        <w:rPr>
          <w:sz w:val="24"/>
          <w:szCs w:val="24"/>
          <w:lang w:eastAsia="en-US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F60BA6" w:rsidRPr="00F60BA6" w:rsidRDefault="00F60BA6" w:rsidP="00F60BA6">
      <w:pPr>
        <w:ind w:firstLine="567"/>
        <w:rPr>
          <w:sz w:val="24"/>
          <w:szCs w:val="24"/>
          <w:lang w:eastAsia="en-US"/>
        </w:rPr>
      </w:pPr>
      <w:r w:rsidRPr="00F60BA6">
        <w:rPr>
          <w:sz w:val="24"/>
          <w:szCs w:val="24"/>
          <w:lang w:eastAsia="en-US"/>
        </w:rPr>
        <w:t>стратегия социально-экономического развития Российской Федерации;</w:t>
      </w:r>
    </w:p>
    <w:p w:rsidR="00F60BA6" w:rsidRPr="00F60BA6" w:rsidRDefault="00A03D3F" w:rsidP="00F60BA6">
      <w:pPr>
        <w:ind w:firstLine="567"/>
        <w:rPr>
          <w:sz w:val="24"/>
          <w:szCs w:val="24"/>
        </w:rPr>
      </w:pPr>
      <w:hyperlink r:id="rId10" w:history="1">
        <w:r w:rsidR="00F60BA6" w:rsidRPr="00F60BA6">
          <w:rPr>
            <w:sz w:val="24"/>
            <w:szCs w:val="24"/>
          </w:rPr>
          <w:t>стратегия</w:t>
        </w:r>
      </w:hyperlink>
      <w:r w:rsidR="00F60BA6" w:rsidRPr="00F60BA6">
        <w:rPr>
          <w:sz w:val="24"/>
          <w:szCs w:val="24"/>
        </w:rPr>
        <w:t xml:space="preserve"> социально-экономического развития Ленинградской области до 2030 года, утвержденная областным законом от 08.08.2016 № 76-оз;</w:t>
      </w:r>
    </w:p>
    <w:p w:rsidR="00F60BA6" w:rsidRPr="00F60BA6" w:rsidRDefault="00F60BA6" w:rsidP="00F60BA6">
      <w:pPr>
        <w:ind w:firstLine="567"/>
        <w:rPr>
          <w:sz w:val="24"/>
          <w:szCs w:val="24"/>
        </w:rPr>
      </w:pPr>
      <w:r w:rsidRPr="00F60BA6">
        <w:rPr>
          <w:bCs/>
          <w:sz w:val="24"/>
          <w:szCs w:val="24"/>
        </w:rPr>
        <w:t>государственная программа Ленинградской области «</w:t>
      </w:r>
      <w:r w:rsidRPr="00F60BA6">
        <w:rPr>
          <w:sz w:val="24"/>
          <w:szCs w:val="24"/>
        </w:rPr>
        <w:t>Комплексное развитие сельских территорий Ленинградской области</w:t>
      </w:r>
      <w:r w:rsidRPr="00F60BA6">
        <w:rPr>
          <w:bCs/>
          <w:sz w:val="24"/>
          <w:szCs w:val="24"/>
        </w:rPr>
        <w:t xml:space="preserve">», </w:t>
      </w:r>
      <w:hyperlink r:id="rId11" w:history="1">
        <w:r w:rsidRPr="00F60BA6">
          <w:rPr>
            <w:sz w:val="24"/>
            <w:szCs w:val="24"/>
          </w:rPr>
          <w:t>утвержденная постановлением Правительства Ленинградской области от 27.12.2019 № 636</w:t>
        </w:r>
      </w:hyperlink>
      <w:r w:rsidRPr="00F60BA6">
        <w:rPr>
          <w:sz w:val="24"/>
          <w:szCs w:val="24"/>
        </w:rPr>
        <w:t>;</w:t>
      </w:r>
    </w:p>
    <w:p w:rsidR="00F60BA6" w:rsidRPr="00F60BA6" w:rsidRDefault="00F60BA6" w:rsidP="00F60BA6">
      <w:pPr>
        <w:ind w:firstLine="567"/>
        <w:rPr>
          <w:sz w:val="24"/>
          <w:szCs w:val="24"/>
        </w:rPr>
      </w:pPr>
      <w:r w:rsidRPr="00F60BA6">
        <w:rPr>
          <w:sz w:val="24"/>
          <w:szCs w:val="24"/>
        </w:rPr>
        <w:lastRenderedPageBreak/>
        <w:t xml:space="preserve">государственная </w:t>
      </w:r>
      <w:hyperlink w:anchor="P42" w:history="1">
        <w:r w:rsidRPr="00F60BA6">
          <w:rPr>
            <w:sz w:val="24"/>
            <w:szCs w:val="24"/>
          </w:rPr>
          <w:t>программа</w:t>
        </w:r>
      </w:hyperlink>
      <w:r w:rsidRPr="00F60BA6">
        <w:rPr>
          <w:sz w:val="24"/>
          <w:szCs w:val="24"/>
        </w:rPr>
        <w:t xml:space="preserve"> Ленинградской области «Развитие транспортной системы Ленинградской области», </w:t>
      </w:r>
      <w:hyperlink r:id="rId12" w:history="1">
        <w:r w:rsidRPr="00F60BA6">
          <w:rPr>
            <w:sz w:val="24"/>
            <w:szCs w:val="24"/>
          </w:rPr>
          <w:t>утвержденная постановлением Правительства Ленинградской области от 14.11.2013 № 397;</w:t>
        </w:r>
      </w:hyperlink>
    </w:p>
    <w:p w:rsidR="00F60BA6" w:rsidRPr="00F60BA6" w:rsidRDefault="00F60BA6" w:rsidP="00F60BA6">
      <w:pPr>
        <w:ind w:firstLine="567"/>
        <w:rPr>
          <w:sz w:val="24"/>
          <w:szCs w:val="24"/>
        </w:rPr>
      </w:pPr>
      <w:r w:rsidRPr="00F60BA6">
        <w:rPr>
          <w:bCs/>
          <w:sz w:val="24"/>
          <w:szCs w:val="24"/>
        </w:rPr>
        <w:t xml:space="preserve">государственная программа Ленинградской области «Развитие культуры Ленинградской области», </w:t>
      </w:r>
      <w:hyperlink r:id="rId13" w:history="1">
        <w:r w:rsidRPr="00F60BA6">
          <w:rPr>
            <w:sz w:val="24"/>
            <w:szCs w:val="24"/>
          </w:rPr>
          <w:t>утвержденная постановлением Правительства Ленинградской области от 14.11.2013 № 404;</w:t>
        </w:r>
      </w:hyperlink>
    </w:p>
    <w:p w:rsidR="00F60BA6" w:rsidRPr="00F60BA6" w:rsidRDefault="00F60BA6" w:rsidP="00F60BA6">
      <w:pPr>
        <w:ind w:firstLine="567"/>
        <w:rPr>
          <w:sz w:val="24"/>
          <w:szCs w:val="24"/>
        </w:rPr>
      </w:pPr>
      <w:r w:rsidRPr="00F60BA6">
        <w:rPr>
          <w:bCs/>
          <w:sz w:val="24"/>
          <w:szCs w:val="24"/>
        </w:rPr>
        <w:t xml:space="preserve">государственная программа Ленинградской области «Устойчивое общественное развитие в Ленинградской области», </w:t>
      </w:r>
      <w:hyperlink r:id="rId14" w:history="1">
        <w:r w:rsidRPr="00F60BA6">
          <w:rPr>
            <w:sz w:val="24"/>
            <w:szCs w:val="24"/>
          </w:rPr>
          <w:t>утвержденная постановлением Правительства Ленинградской области от 14.11.2013 № 399</w:t>
        </w:r>
      </w:hyperlink>
      <w:r w:rsidRPr="00F60BA6">
        <w:rPr>
          <w:sz w:val="24"/>
          <w:szCs w:val="24"/>
        </w:rPr>
        <w:t>.</w:t>
      </w:r>
    </w:p>
    <w:p w:rsidR="00F60BA6" w:rsidRPr="00F60BA6" w:rsidRDefault="00F60BA6" w:rsidP="00F60BA6">
      <w:pPr>
        <w:autoSpaceDE w:val="0"/>
        <w:autoSpaceDN w:val="0"/>
        <w:adjustRightInd w:val="0"/>
        <w:ind w:firstLine="540"/>
        <w:rPr>
          <w:bCs/>
          <w:sz w:val="24"/>
          <w:szCs w:val="24"/>
        </w:rPr>
      </w:pPr>
      <w:r w:rsidRPr="00F60BA6">
        <w:rPr>
          <w:bCs/>
          <w:sz w:val="24"/>
          <w:szCs w:val="24"/>
        </w:rPr>
        <w:t xml:space="preserve">Основные цели и задачи долгосрочного развития сельских территорий Ленинградской области определены </w:t>
      </w:r>
      <w:hyperlink r:id="rId15" w:history="1">
        <w:r w:rsidRPr="00F60BA6">
          <w:rPr>
            <w:bCs/>
            <w:sz w:val="24"/>
            <w:szCs w:val="24"/>
          </w:rPr>
          <w:t>Стратегией</w:t>
        </w:r>
      </w:hyperlink>
      <w:r w:rsidRPr="00F60BA6">
        <w:rPr>
          <w:bCs/>
          <w:sz w:val="24"/>
          <w:szCs w:val="24"/>
        </w:rPr>
        <w:t xml:space="preserve"> социально-экономического развития Ленинградской области до 2030 года, утвержденной областным законом от 8 августа 2016 года № 76-оз, в рамках направлений и приоритетов социально-экономического развития "Продовольственная безопасность", "Комфортные поселения".</w:t>
      </w:r>
    </w:p>
    <w:p w:rsidR="00F60BA6" w:rsidRPr="00F60BA6" w:rsidRDefault="00F60BA6" w:rsidP="00F60BA6">
      <w:pPr>
        <w:autoSpaceDE w:val="0"/>
        <w:autoSpaceDN w:val="0"/>
        <w:adjustRightInd w:val="0"/>
        <w:ind w:firstLine="540"/>
        <w:rPr>
          <w:bCs/>
          <w:sz w:val="24"/>
          <w:szCs w:val="24"/>
        </w:rPr>
      </w:pPr>
      <w:r w:rsidRPr="00F60BA6">
        <w:rPr>
          <w:bCs/>
          <w:sz w:val="24"/>
          <w:szCs w:val="24"/>
        </w:rPr>
        <w:t>Стратегической целью в рамках направления "Комфортные поселения" является повышение качества среды проживания во всех населенных пунктах Ленинградской области.</w:t>
      </w:r>
    </w:p>
    <w:p w:rsidR="00F60BA6" w:rsidRDefault="00F60BA6" w:rsidP="00F60BA6">
      <w:pPr>
        <w:ind w:firstLine="567"/>
        <w:rPr>
          <w:sz w:val="24"/>
          <w:szCs w:val="24"/>
          <w:lang w:eastAsia="en-US"/>
        </w:rPr>
      </w:pPr>
      <w:r w:rsidRPr="00F60BA6">
        <w:rPr>
          <w:bCs/>
          <w:sz w:val="24"/>
          <w:szCs w:val="24"/>
        </w:rPr>
        <w:t>Мероприятия муниципальной программы направлены на достижение целей</w:t>
      </w:r>
      <w:r w:rsidR="00002FDE">
        <w:rPr>
          <w:bCs/>
          <w:sz w:val="24"/>
          <w:szCs w:val="24"/>
        </w:rPr>
        <w:t xml:space="preserve"> </w:t>
      </w:r>
      <w:r w:rsidR="005B6892">
        <w:rPr>
          <w:sz w:val="24"/>
          <w:szCs w:val="24"/>
          <w:lang w:eastAsia="en-US"/>
        </w:rPr>
        <w:t>отраслевых</w:t>
      </w:r>
      <w:r w:rsidRPr="00F60BA6">
        <w:rPr>
          <w:sz w:val="24"/>
          <w:szCs w:val="24"/>
          <w:lang w:eastAsia="en-US"/>
        </w:rPr>
        <w:t xml:space="preserve"> проектов:</w:t>
      </w:r>
    </w:p>
    <w:p w:rsidR="00002FDE" w:rsidRPr="00002FDE" w:rsidRDefault="00002FDE" w:rsidP="00002FDE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1. </w:t>
      </w:r>
      <w:r w:rsidRPr="00002FDE">
        <w:rPr>
          <w:sz w:val="24"/>
          <w:szCs w:val="24"/>
          <w:lang w:eastAsia="en-US"/>
        </w:rPr>
        <w:t>Отраслевой проект "Эффективное обращение с отходами производства и потребления на территории Ленинградской области"</w:t>
      </w:r>
      <w:r>
        <w:rPr>
          <w:sz w:val="24"/>
          <w:szCs w:val="24"/>
          <w:lang w:eastAsia="en-US"/>
        </w:rPr>
        <w:t>. Проектом предусматривается привидение технического и эксплуатационного состояния установленных и вновь формируемых контейнерных площадок для сбора мусора до нормативных требований</w:t>
      </w:r>
      <w:r w:rsidR="00702195">
        <w:rPr>
          <w:sz w:val="24"/>
          <w:szCs w:val="24"/>
          <w:lang w:eastAsia="en-US"/>
        </w:rPr>
        <w:t xml:space="preserve">, а также </w:t>
      </w:r>
      <w:r>
        <w:rPr>
          <w:sz w:val="24"/>
          <w:szCs w:val="24"/>
          <w:lang w:eastAsia="en-US"/>
        </w:rPr>
        <w:t xml:space="preserve"> </w:t>
      </w:r>
      <w:r w:rsidR="00702195" w:rsidRPr="00702195">
        <w:rPr>
          <w:sz w:val="24"/>
          <w:szCs w:val="24"/>
          <w:lang w:eastAsia="en-US"/>
        </w:rPr>
        <w:t>на мероприятия по ликвидации несанкционированных свалок</w:t>
      </w:r>
      <w:r w:rsidR="00702195">
        <w:rPr>
          <w:sz w:val="24"/>
          <w:szCs w:val="24"/>
          <w:lang w:eastAsia="en-US"/>
        </w:rPr>
        <w:t>.</w:t>
      </w:r>
    </w:p>
    <w:p w:rsidR="00F60BA6" w:rsidRPr="00002FDE" w:rsidRDefault="00002FDE" w:rsidP="00002FDE">
      <w:pPr>
        <w:tabs>
          <w:tab w:val="left" w:pos="0"/>
          <w:tab w:val="left" w:pos="851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2. </w:t>
      </w:r>
      <w:r w:rsidR="00395BDF" w:rsidRPr="00002FDE">
        <w:rPr>
          <w:sz w:val="24"/>
          <w:szCs w:val="24"/>
          <w:lang w:eastAsia="en-US"/>
        </w:rPr>
        <w:t>Отраслевой</w:t>
      </w:r>
      <w:r w:rsidR="00F60BA6" w:rsidRPr="00002FDE">
        <w:rPr>
          <w:sz w:val="24"/>
          <w:szCs w:val="24"/>
          <w:lang w:eastAsia="en-US"/>
        </w:rPr>
        <w:t xml:space="preserve"> проект «Благоустройство сельских территорий». В целях улучшения санитарного и эстетического облика сельских территорий Ленинградской области за счет средств федерального и областного бюджета Ленинградской области проектом предусмотрена реализация мероприятия по благоустройству сельских территорий. На достижение цели данного проекта направлено мероприятие муниципальной программы по реализации комплекса мероприятий по борьбе с борщевиком Сосновского на территориях муниципальных образований Ленинградской области.</w:t>
      </w:r>
    </w:p>
    <w:p w:rsidR="00F60BA6" w:rsidRDefault="00F60BA6" w:rsidP="00F60BA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702195">
        <w:rPr>
          <w:sz w:val="24"/>
          <w:szCs w:val="24"/>
          <w:lang w:eastAsia="en-US"/>
        </w:rPr>
        <w:t>На решение задач муниципальной прог</w:t>
      </w:r>
      <w:r w:rsidRPr="00702195">
        <w:rPr>
          <w:rFonts w:eastAsia="Calibri"/>
          <w:sz w:val="24"/>
          <w:szCs w:val="24"/>
        </w:rPr>
        <w:t>раммы направлены комплексы процессных мероприятий:</w:t>
      </w:r>
    </w:p>
    <w:p w:rsidR="00702195" w:rsidRPr="00702195" w:rsidRDefault="00702195" w:rsidP="00702195">
      <w:pPr>
        <w:numPr>
          <w:ilvl w:val="0"/>
          <w:numId w:val="28"/>
        </w:numPr>
        <w:tabs>
          <w:tab w:val="left" w:pos="0"/>
        </w:tabs>
        <w:ind w:left="0" w:firstLine="0"/>
        <w:rPr>
          <w:rFonts w:eastAsia="Calibri"/>
          <w:color w:val="FF0000"/>
          <w:sz w:val="24"/>
          <w:szCs w:val="24"/>
        </w:rPr>
      </w:pPr>
      <w:r w:rsidRPr="00702195">
        <w:rPr>
          <w:rFonts w:eastAsia="Calibri"/>
          <w:sz w:val="24"/>
          <w:szCs w:val="24"/>
        </w:rPr>
        <w:t>Комплекс процессных мероприятий</w:t>
      </w:r>
      <w:r w:rsidRPr="00702195">
        <w:rPr>
          <w:rFonts w:eastAsia="Calibri"/>
          <w:color w:val="FF0000"/>
          <w:sz w:val="24"/>
          <w:szCs w:val="24"/>
        </w:rPr>
        <w:t xml:space="preserve"> </w:t>
      </w:r>
      <w:r w:rsidRPr="00702195">
        <w:rPr>
          <w:rFonts w:eastAsia="Calibri"/>
          <w:sz w:val="24"/>
          <w:szCs w:val="24"/>
        </w:rPr>
        <w:t>«Безопасность»</w:t>
      </w:r>
      <w:r>
        <w:rPr>
          <w:rFonts w:eastAsia="Calibri"/>
          <w:sz w:val="24"/>
          <w:szCs w:val="24"/>
        </w:rPr>
        <w:t>.</w:t>
      </w:r>
    </w:p>
    <w:p w:rsidR="00702195" w:rsidRPr="00702195" w:rsidRDefault="00702195" w:rsidP="00702195">
      <w:pPr>
        <w:tabs>
          <w:tab w:val="left" w:pos="993"/>
        </w:tabs>
        <w:jc w:val="left"/>
        <w:rPr>
          <w:rFonts w:eastAsia="Calibri"/>
          <w:sz w:val="24"/>
          <w:szCs w:val="24"/>
        </w:rPr>
      </w:pPr>
      <w:r w:rsidRPr="00702195">
        <w:rPr>
          <w:rFonts w:eastAsia="Calibri"/>
          <w:sz w:val="24"/>
          <w:szCs w:val="24"/>
        </w:rPr>
        <w:t>В рамках реализации которого предусматривается расходы на мероприятия по предупреждению и ликвидации последствий чрезвычайных ситуаций и стихийных бедствий, мероприятия по укреплению пожарной безопасности на территории поселений, мероприятия по противодействию экстремизму и профилактике терроризма, мероприятия по профилактике наркомании и токсикомании.</w:t>
      </w:r>
    </w:p>
    <w:p w:rsidR="00702195" w:rsidRDefault="00702195" w:rsidP="00702195">
      <w:pPr>
        <w:tabs>
          <w:tab w:val="left" w:pos="993"/>
        </w:tabs>
        <w:rPr>
          <w:rFonts w:eastAsia="Calibri"/>
          <w:sz w:val="24"/>
          <w:szCs w:val="24"/>
        </w:rPr>
      </w:pPr>
      <w:r w:rsidRPr="00702195">
        <w:rPr>
          <w:rFonts w:eastAsia="Calibri"/>
          <w:sz w:val="24"/>
          <w:szCs w:val="24"/>
        </w:rPr>
        <w:t>2) Комплекс процессных мероприятий «Развитие автомобильных дорог»</w:t>
      </w:r>
      <w:r>
        <w:rPr>
          <w:rFonts w:eastAsia="Calibri"/>
          <w:sz w:val="24"/>
          <w:szCs w:val="24"/>
        </w:rPr>
        <w:t>.</w:t>
      </w:r>
    </w:p>
    <w:p w:rsidR="00702195" w:rsidRDefault="00702195" w:rsidP="00702195">
      <w:pPr>
        <w:tabs>
          <w:tab w:val="left" w:pos="993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</w:t>
      </w:r>
      <w:r w:rsidRPr="00702195">
        <w:rPr>
          <w:rFonts w:eastAsia="Calibri"/>
          <w:sz w:val="24"/>
          <w:szCs w:val="24"/>
        </w:rPr>
        <w:t xml:space="preserve"> рамках реализации которого предусматривается </w:t>
      </w:r>
      <w:r>
        <w:rPr>
          <w:rFonts w:eastAsia="Calibri"/>
          <w:sz w:val="24"/>
          <w:szCs w:val="24"/>
        </w:rPr>
        <w:t xml:space="preserve">расходы </w:t>
      </w:r>
      <w:r w:rsidRPr="00702195">
        <w:rPr>
          <w:rFonts w:eastAsia="Calibri"/>
          <w:sz w:val="24"/>
          <w:szCs w:val="24"/>
        </w:rPr>
        <w:t>по обслуживанию и содержанию автомобильных дорог местного значения</w:t>
      </w:r>
      <w:r>
        <w:rPr>
          <w:rFonts w:eastAsia="Calibri"/>
          <w:sz w:val="24"/>
          <w:szCs w:val="24"/>
        </w:rPr>
        <w:t>, р</w:t>
      </w:r>
      <w:r w:rsidRPr="00702195">
        <w:rPr>
          <w:rFonts w:eastAsia="Calibri"/>
          <w:sz w:val="24"/>
          <w:szCs w:val="24"/>
        </w:rPr>
        <w:t>асходы на мероприятия по капитальному ремонту и ремонту автомобильных дорог общего пользования местного значения</w:t>
      </w:r>
      <w:r>
        <w:rPr>
          <w:rFonts w:eastAsia="Calibri"/>
          <w:sz w:val="24"/>
          <w:szCs w:val="24"/>
        </w:rPr>
        <w:t>, р</w:t>
      </w:r>
      <w:r w:rsidRPr="00702195">
        <w:rPr>
          <w:rFonts w:eastAsia="Calibri"/>
          <w:sz w:val="24"/>
          <w:szCs w:val="24"/>
        </w:rPr>
        <w:t>асходы на реализацию областного закона от 16 февраля 2024 года № 10-оз "О содействии участию населения в осуществлении местного самоуправления в Ленинградской области территорий муниципальных образований Ленинградской</w:t>
      </w:r>
      <w:r>
        <w:rPr>
          <w:rFonts w:eastAsia="Calibri"/>
          <w:sz w:val="24"/>
          <w:szCs w:val="24"/>
        </w:rPr>
        <w:t>, р</w:t>
      </w:r>
      <w:r w:rsidRPr="00702195">
        <w:rPr>
          <w:rFonts w:eastAsia="Calibri"/>
          <w:sz w:val="24"/>
          <w:szCs w:val="24"/>
        </w:rPr>
        <w:t>асходы на ремонт автомобильных дорог общего пользования местного значения</w:t>
      </w:r>
      <w:r>
        <w:rPr>
          <w:rFonts w:eastAsia="Calibri"/>
          <w:sz w:val="24"/>
          <w:szCs w:val="24"/>
        </w:rPr>
        <w:t xml:space="preserve"> </w:t>
      </w:r>
      <w:r w:rsidRPr="00702195">
        <w:rPr>
          <w:rFonts w:eastAsia="Calibri"/>
          <w:sz w:val="24"/>
          <w:szCs w:val="24"/>
        </w:rPr>
        <w:t>образований Ленинградской области территорий муниципальных образований Ленинградской области</w:t>
      </w:r>
      <w:r>
        <w:rPr>
          <w:rFonts w:eastAsia="Calibri"/>
          <w:sz w:val="24"/>
          <w:szCs w:val="24"/>
        </w:rPr>
        <w:t>.</w:t>
      </w:r>
    </w:p>
    <w:p w:rsidR="0074510E" w:rsidRDefault="0074510E" w:rsidP="00702195">
      <w:pPr>
        <w:tabs>
          <w:tab w:val="left" w:pos="993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3) </w:t>
      </w:r>
      <w:r w:rsidRPr="00702195">
        <w:rPr>
          <w:rFonts w:eastAsia="Calibri"/>
          <w:sz w:val="24"/>
          <w:szCs w:val="24"/>
        </w:rPr>
        <w:t xml:space="preserve">Комплекс процессных мероприятий </w:t>
      </w:r>
      <w:r w:rsidRPr="0074510E">
        <w:rPr>
          <w:rFonts w:eastAsia="Calibri"/>
          <w:sz w:val="24"/>
          <w:szCs w:val="24"/>
        </w:rPr>
        <w:t>«Обеспечение устойчивого функционирования жилищно-коммунального хозяйства и благоустройство»</w:t>
      </w:r>
      <w:r>
        <w:rPr>
          <w:rFonts w:eastAsia="Calibri"/>
          <w:sz w:val="24"/>
          <w:szCs w:val="24"/>
        </w:rPr>
        <w:t>.</w:t>
      </w:r>
    </w:p>
    <w:p w:rsidR="0074510E" w:rsidRPr="00702195" w:rsidRDefault="0074510E" w:rsidP="00702195">
      <w:pPr>
        <w:tabs>
          <w:tab w:val="left" w:pos="993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</w:t>
      </w:r>
      <w:r w:rsidRPr="00702195">
        <w:rPr>
          <w:rFonts w:eastAsia="Calibri"/>
          <w:sz w:val="24"/>
          <w:szCs w:val="24"/>
        </w:rPr>
        <w:t xml:space="preserve"> рамках реализации которого предусматривается</w:t>
      </w:r>
      <w:r w:rsidRPr="0074510E">
        <w:t xml:space="preserve"> </w:t>
      </w:r>
      <w:r w:rsidRPr="0074510E">
        <w:rPr>
          <w:sz w:val="24"/>
          <w:szCs w:val="24"/>
        </w:rPr>
        <w:t>р</w:t>
      </w:r>
      <w:r w:rsidRPr="0074510E">
        <w:rPr>
          <w:rFonts w:eastAsia="Calibri"/>
          <w:sz w:val="24"/>
          <w:szCs w:val="24"/>
        </w:rPr>
        <w:t>асходы на поддержку развития общественной инфраструктуры муниципального значения</w:t>
      </w:r>
      <w:r>
        <w:rPr>
          <w:rFonts w:eastAsia="Calibri"/>
          <w:sz w:val="24"/>
          <w:szCs w:val="24"/>
        </w:rPr>
        <w:t xml:space="preserve">, </w:t>
      </w:r>
      <w:r w:rsidR="00185B00">
        <w:rPr>
          <w:rFonts w:eastAsia="Calibri"/>
          <w:sz w:val="24"/>
          <w:szCs w:val="24"/>
        </w:rPr>
        <w:t>р</w:t>
      </w:r>
      <w:r w:rsidR="00185B00" w:rsidRPr="00185B00">
        <w:rPr>
          <w:rFonts w:eastAsia="Calibri"/>
          <w:sz w:val="24"/>
          <w:szCs w:val="24"/>
        </w:rPr>
        <w:t>асходы на мероприятия по учету и обслуживанию уличного освещения поселения</w:t>
      </w:r>
      <w:r w:rsidR="00185B00">
        <w:rPr>
          <w:rFonts w:eastAsia="Calibri"/>
          <w:sz w:val="24"/>
          <w:szCs w:val="24"/>
        </w:rPr>
        <w:t xml:space="preserve">, </w:t>
      </w:r>
      <w:r w:rsidR="0004590D">
        <w:rPr>
          <w:rFonts w:eastAsia="Calibri"/>
          <w:sz w:val="24"/>
          <w:szCs w:val="24"/>
        </w:rPr>
        <w:t>р</w:t>
      </w:r>
      <w:r w:rsidR="0004590D" w:rsidRPr="0004590D">
        <w:rPr>
          <w:rFonts w:eastAsia="Calibri"/>
          <w:sz w:val="24"/>
          <w:szCs w:val="24"/>
        </w:rPr>
        <w:t>асходы на прочие мероприятия по благоустройству поселений</w:t>
      </w:r>
      <w:r w:rsidR="0004590D">
        <w:rPr>
          <w:rFonts w:eastAsia="Calibri"/>
          <w:sz w:val="24"/>
          <w:szCs w:val="24"/>
        </w:rPr>
        <w:t>, р</w:t>
      </w:r>
      <w:r w:rsidR="0004590D" w:rsidRPr="0004590D">
        <w:rPr>
          <w:rFonts w:eastAsia="Calibri"/>
          <w:sz w:val="24"/>
          <w:szCs w:val="24"/>
        </w:rPr>
        <w:t>асходы на реализацию мероприятий по борьбе с борщевиком Сосновского</w:t>
      </w:r>
      <w:r w:rsidR="0004590D">
        <w:rPr>
          <w:rFonts w:eastAsia="Calibri"/>
          <w:sz w:val="24"/>
          <w:szCs w:val="24"/>
        </w:rPr>
        <w:t>.</w:t>
      </w:r>
    </w:p>
    <w:p w:rsidR="0020111A" w:rsidRDefault="0020111A" w:rsidP="0020111A">
      <w:pPr>
        <w:rPr>
          <w:rFonts w:eastAsia="Calibri"/>
          <w:sz w:val="24"/>
          <w:szCs w:val="24"/>
        </w:rPr>
      </w:pPr>
      <w:r w:rsidRPr="0020111A">
        <w:rPr>
          <w:rFonts w:eastAsia="Calibri"/>
          <w:sz w:val="24"/>
          <w:szCs w:val="24"/>
        </w:rPr>
        <w:lastRenderedPageBreak/>
        <w:t xml:space="preserve">4). </w:t>
      </w:r>
      <w:r w:rsidR="00F60BA6" w:rsidRPr="0020111A">
        <w:rPr>
          <w:rFonts w:eastAsia="Calibri"/>
          <w:sz w:val="24"/>
          <w:szCs w:val="24"/>
        </w:rPr>
        <w:t>Комплекс процессных мероприятий</w:t>
      </w:r>
      <w:r w:rsidR="00F60BA6" w:rsidRPr="00702195">
        <w:rPr>
          <w:rFonts w:eastAsia="Calibri"/>
          <w:color w:val="FF0000"/>
          <w:sz w:val="24"/>
          <w:szCs w:val="24"/>
        </w:rPr>
        <w:t xml:space="preserve"> </w:t>
      </w:r>
      <w:r w:rsidR="00F60BA6" w:rsidRPr="0020111A">
        <w:rPr>
          <w:rFonts w:eastAsia="Calibri"/>
          <w:sz w:val="24"/>
          <w:szCs w:val="24"/>
        </w:rPr>
        <w:t>«</w:t>
      </w:r>
      <w:r w:rsidRPr="0020111A">
        <w:rPr>
          <w:rFonts w:eastAsia="Calibri"/>
          <w:sz w:val="24"/>
          <w:szCs w:val="24"/>
        </w:rPr>
        <w:t>Развитие  культуры, физической культуры и спорта</w:t>
      </w:r>
      <w:r w:rsidR="00F60BA6" w:rsidRPr="0020111A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>.</w:t>
      </w:r>
    </w:p>
    <w:p w:rsidR="00F60BA6" w:rsidRPr="00702195" w:rsidRDefault="0020111A" w:rsidP="0020111A">
      <w:pPr>
        <w:tabs>
          <w:tab w:val="left" w:pos="993"/>
        </w:tabs>
        <w:rPr>
          <w:rFonts w:eastAsia="Calibri"/>
          <w:color w:val="FF0000"/>
          <w:sz w:val="24"/>
          <w:szCs w:val="24"/>
        </w:rPr>
      </w:pPr>
      <w:r w:rsidRPr="0020111A">
        <w:rPr>
          <w:rFonts w:eastAsia="Calibri"/>
          <w:sz w:val="24"/>
          <w:szCs w:val="24"/>
        </w:rPr>
        <w:t>В</w:t>
      </w:r>
      <w:r w:rsidR="00F60BA6" w:rsidRPr="0020111A">
        <w:rPr>
          <w:rFonts w:eastAsia="Calibri"/>
          <w:sz w:val="24"/>
          <w:szCs w:val="24"/>
        </w:rPr>
        <w:t xml:space="preserve"> рамках реализации которого предусматривается расходы</w:t>
      </w:r>
      <w:r w:rsidR="00F60BA6" w:rsidRPr="00702195">
        <w:rPr>
          <w:rFonts w:eastAsia="Calibri"/>
          <w:color w:val="FF0000"/>
          <w:sz w:val="24"/>
          <w:szCs w:val="24"/>
        </w:rPr>
        <w:t xml:space="preserve"> </w:t>
      </w:r>
      <w:r w:rsidRPr="0020111A">
        <w:rPr>
          <w:rFonts w:eastAsia="Calibri"/>
          <w:sz w:val="24"/>
          <w:szCs w:val="24"/>
        </w:rPr>
        <w:t>на 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</w:t>
      </w:r>
      <w:r>
        <w:rPr>
          <w:rFonts w:eastAsia="Calibri"/>
          <w:sz w:val="24"/>
          <w:szCs w:val="24"/>
        </w:rPr>
        <w:t>, п</w:t>
      </w:r>
      <w:r w:rsidRPr="0020111A">
        <w:rPr>
          <w:rFonts w:eastAsia="Calibri"/>
          <w:sz w:val="24"/>
          <w:szCs w:val="24"/>
        </w:rPr>
        <w:t>роведение спортивно-массовых и физкультурно-оздоровительных мероприятий</w:t>
      </w:r>
      <w:r>
        <w:rPr>
          <w:rFonts w:eastAsia="Calibri"/>
          <w:sz w:val="24"/>
          <w:szCs w:val="24"/>
        </w:rPr>
        <w:t>, р</w:t>
      </w:r>
      <w:r w:rsidRPr="0020111A">
        <w:rPr>
          <w:rFonts w:eastAsia="Calibri"/>
          <w:sz w:val="24"/>
          <w:szCs w:val="24"/>
        </w:rPr>
        <w:t>асходы на содержание муниципальных казенных учреждений культуры</w:t>
      </w:r>
      <w:r>
        <w:rPr>
          <w:rFonts w:eastAsia="Calibri"/>
          <w:sz w:val="24"/>
          <w:szCs w:val="24"/>
        </w:rPr>
        <w:t>, р</w:t>
      </w:r>
      <w:r w:rsidRPr="0020111A">
        <w:rPr>
          <w:rFonts w:eastAsia="Calibri"/>
          <w:sz w:val="24"/>
          <w:szCs w:val="24"/>
        </w:rPr>
        <w:t>асходы на содержание муниципальных казенных библиотек</w:t>
      </w:r>
      <w:r>
        <w:rPr>
          <w:rFonts w:eastAsia="Calibri"/>
          <w:sz w:val="24"/>
          <w:szCs w:val="24"/>
        </w:rPr>
        <w:t>, р</w:t>
      </w:r>
      <w:r w:rsidRPr="0020111A">
        <w:rPr>
          <w:rFonts w:eastAsia="Calibri"/>
          <w:sz w:val="24"/>
          <w:szCs w:val="24"/>
        </w:rPr>
        <w:t>асходы на организацию и проведение культурно-массовых мероприятий</w:t>
      </w:r>
      <w:r>
        <w:rPr>
          <w:rFonts w:eastAsia="Calibri"/>
          <w:sz w:val="24"/>
          <w:szCs w:val="24"/>
        </w:rPr>
        <w:t>.</w:t>
      </w:r>
      <w:r w:rsidRPr="0020111A">
        <w:rPr>
          <w:rFonts w:eastAsia="Calibri"/>
          <w:color w:val="FF0000"/>
          <w:sz w:val="24"/>
          <w:szCs w:val="24"/>
        </w:rPr>
        <w:t xml:space="preserve"> </w:t>
      </w:r>
    </w:p>
    <w:p w:rsidR="00F60BA6" w:rsidRPr="00702195" w:rsidRDefault="00F60BA6" w:rsidP="00F60BA6">
      <w:pPr>
        <w:pStyle w:val="36"/>
        <w:shd w:val="clear" w:color="auto" w:fill="auto"/>
        <w:tabs>
          <w:tab w:val="left" w:pos="2085"/>
        </w:tabs>
        <w:spacing w:before="0" w:after="0" w:line="240" w:lineRule="exact"/>
        <w:ind w:left="1720" w:firstLine="0"/>
        <w:jc w:val="both"/>
        <w:rPr>
          <w:rFonts w:ascii="Times New Roman" w:hAnsi="Times New Roman" w:cs="Times New Roman"/>
          <w:bCs w:val="0"/>
          <w:color w:val="FF0000"/>
          <w:sz w:val="24"/>
          <w:szCs w:val="24"/>
        </w:rPr>
      </w:pPr>
    </w:p>
    <w:p w:rsidR="00F60BA6" w:rsidRDefault="00F60BA6" w:rsidP="00F60BA6">
      <w:pPr>
        <w:pStyle w:val="36"/>
        <w:shd w:val="clear" w:color="auto" w:fill="auto"/>
        <w:tabs>
          <w:tab w:val="left" w:pos="2085"/>
        </w:tabs>
        <w:spacing w:before="0" w:after="0" w:line="240" w:lineRule="exact"/>
        <w:ind w:left="1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70D6">
        <w:rPr>
          <w:rFonts w:ascii="Times New Roman" w:hAnsi="Times New Roman" w:cs="Times New Roman"/>
          <w:bCs w:val="0"/>
          <w:sz w:val="24"/>
          <w:szCs w:val="24"/>
        </w:rPr>
        <w:t xml:space="preserve">3.Основные цели и задачи </w:t>
      </w:r>
      <w:r w:rsidRPr="00E870D6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E870D6" w:rsidRPr="00E870D6" w:rsidRDefault="00E870D6" w:rsidP="00F60BA6">
      <w:pPr>
        <w:pStyle w:val="36"/>
        <w:shd w:val="clear" w:color="auto" w:fill="auto"/>
        <w:tabs>
          <w:tab w:val="left" w:pos="2085"/>
        </w:tabs>
        <w:spacing w:before="0" w:after="0" w:line="240" w:lineRule="exact"/>
        <w:ind w:left="1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0BA6" w:rsidRPr="00E870D6" w:rsidRDefault="00F60BA6" w:rsidP="00F60BA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E870D6">
        <w:rPr>
          <w:sz w:val="24"/>
          <w:szCs w:val="24"/>
        </w:rPr>
        <w:t xml:space="preserve">Муниципальная программа направлена на создание благоприятных условий для комплексного развития </w:t>
      </w:r>
      <w:r w:rsidR="00E870D6" w:rsidRPr="00E870D6">
        <w:rPr>
          <w:sz w:val="24"/>
          <w:szCs w:val="24"/>
        </w:rPr>
        <w:t>Оредеж</w:t>
      </w:r>
      <w:r w:rsidRPr="00E870D6">
        <w:rPr>
          <w:sz w:val="24"/>
          <w:szCs w:val="24"/>
        </w:rPr>
        <w:t>ского сельского поселения на долгосрочную перспективу.</w:t>
      </w:r>
    </w:p>
    <w:p w:rsidR="00F60BA6" w:rsidRPr="00E870D6" w:rsidRDefault="00F60BA6" w:rsidP="00F60BA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E870D6">
        <w:rPr>
          <w:sz w:val="24"/>
          <w:szCs w:val="24"/>
        </w:rPr>
        <w:t xml:space="preserve">Целью реализации настоящей муниципальной программы является повышение качества среды проживания населения </w:t>
      </w:r>
      <w:r w:rsidR="00E870D6" w:rsidRPr="00E870D6">
        <w:rPr>
          <w:sz w:val="24"/>
          <w:szCs w:val="24"/>
        </w:rPr>
        <w:t>Оредеж</w:t>
      </w:r>
      <w:r w:rsidRPr="00E870D6">
        <w:rPr>
          <w:sz w:val="24"/>
          <w:szCs w:val="24"/>
        </w:rPr>
        <w:t xml:space="preserve">ского сельского поселения. </w:t>
      </w:r>
    </w:p>
    <w:p w:rsidR="00F60BA6" w:rsidRPr="00E870D6" w:rsidRDefault="00F60BA6" w:rsidP="00F60BA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E870D6">
        <w:rPr>
          <w:sz w:val="24"/>
          <w:szCs w:val="24"/>
        </w:rPr>
        <w:t>В рамках достижения цели необходимо обеспечить решение следующих задач:</w:t>
      </w:r>
    </w:p>
    <w:p w:rsidR="00F60BA6" w:rsidRPr="00E870D6" w:rsidRDefault="00F60BA6" w:rsidP="00F60BA6">
      <w:pPr>
        <w:ind w:firstLine="709"/>
        <w:rPr>
          <w:sz w:val="24"/>
          <w:szCs w:val="24"/>
        </w:rPr>
      </w:pPr>
      <w:r w:rsidRPr="00E870D6">
        <w:rPr>
          <w:sz w:val="24"/>
          <w:szCs w:val="24"/>
        </w:rPr>
        <w:t>- создание комфортных условий жизнедеятельности населения;</w:t>
      </w:r>
    </w:p>
    <w:p w:rsidR="00F60BA6" w:rsidRPr="00E870D6" w:rsidRDefault="00F60BA6" w:rsidP="00F60BA6">
      <w:pPr>
        <w:ind w:firstLine="709"/>
        <w:rPr>
          <w:sz w:val="24"/>
          <w:szCs w:val="24"/>
        </w:rPr>
      </w:pPr>
      <w:r w:rsidRPr="00E870D6">
        <w:rPr>
          <w:sz w:val="24"/>
          <w:szCs w:val="24"/>
        </w:rPr>
        <w:t xml:space="preserve">- повышение уровня комплексного обустройства населенных пунктов, расположенных на территории </w:t>
      </w:r>
      <w:r w:rsidR="00E870D6" w:rsidRPr="00E870D6">
        <w:rPr>
          <w:sz w:val="24"/>
          <w:szCs w:val="24"/>
        </w:rPr>
        <w:t>Оредеж</w:t>
      </w:r>
      <w:r w:rsidRPr="00E870D6">
        <w:rPr>
          <w:sz w:val="24"/>
          <w:szCs w:val="24"/>
        </w:rPr>
        <w:t>ского сельского поселения;</w:t>
      </w:r>
    </w:p>
    <w:p w:rsidR="00F60BA6" w:rsidRPr="00E870D6" w:rsidRDefault="00F60BA6" w:rsidP="00F60BA6">
      <w:pPr>
        <w:ind w:firstLine="709"/>
        <w:rPr>
          <w:sz w:val="24"/>
          <w:szCs w:val="24"/>
        </w:rPr>
      </w:pPr>
      <w:r w:rsidRPr="00E870D6">
        <w:rPr>
          <w:sz w:val="24"/>
          <w:szCs w:val="24"/>
        </w:rPr>
        <w:t xml:space="preserve">- создание условий для проведения мероприятий направленных на развитие и содержание  автомобильных дорог, на создание инвентаризационной и технической документации в сфере дорожного хозяйства, на проведение ремонтных работ по дорогам общего пользования  и дворовых территорий на  территории </w:t>
      </w:r>
      <w:r w:rsidR="00E870D6" w:rsidRPr="00E870D6">
        <w:rPr>
          <w:sz w:val="24"/>
          <w:szCs w:val="24"/>
        </w:rPr>
        <w:t>Оредеж</w:t>
      </w:r>
      <w:r w:rsidRPr="00E870D6">
        <w:rPr>
          <w:sz w:val="24"/>
          <w:szCs w:val="24"/>
        </w:rPr>
        <w:t>ского сельского поселения;</w:t>
      </w:r>
    </w:p>
    <w:p w:rsidR="00F60BA6" w:rsidRPr="00E870D6" w:rsidRDefault="00F60BA6" w:rsidP="00F60BA6">
      <w:pPr>
        <w:ind w:firstLine="709"/>
        <w:rPr>
          <w:sz w:val="24"/>
          <w:szCs w:val="24"/>
        </w:rPr>
      </w:pPr>
      <w:r w:rsidRPr="00E870D6">
        <w:rPr>
          <w:sz w:val="24"/>
          <w:szCs w:val="24"/>
        </w:rPr>
        <w:t xml:space="preserve">- создание условий для обеспечения мероприятий направленных на создание  безопасных условий существования граждан, проживающих на  территории </w:t>
      </w:r>
      <w:r w:rsidR="00E870D6" w:rsidRPr="00E870D6">
        <w:rPr>
          <w:sz w:val="24"/>
          <w:szCs w:val="24"/>
        </w:rPr>
        <w:t>Оредеж</w:t>
      </w:r>
      <w:r w:rsidRPr="00E870D6">
        <w:rPr>
          <w:sz w:val="24"/>
          <w:szCs w:val="24"/>
        </w:rPr>
        <w:t>ского сельского поселения;</w:t>
      </w:r>
    </w:p>
    <w:p w:rsidR="00F60BA6" w:rsidRPr="00E870D6" w:rsidRDefault="00F60BA6" w:rsidP="00F60BA6">
      <w:pPr>
        <w:ind w:firstLine="709"/>
        <w:rPr>
          <w:sz w:val="24"/>
          <w:szCs w:val="24"/>
        </w:rPr>
        <w:sectPr w:rsidR="00F60BA6" w:rsidRPr="00E870D6" w:rsidSect="00BF4AB6">
          <w:footerReference w:type="even" r:id="rId16"/>
          <w:footerReference w:type="default" r:id="rId17"/>
          <w:pgSz w:w="11906" w:h="16838"/>
          <w:pgMar w:top="426" w:right="566" w:bottom="284" w:left="1701" w:header="709" w:footer="709" w:gutter="0"/>
          <w:cols w:space="708"/>
          <w:titlePg/>
          <w:docGrid w:linePitch="360"/>
        </w:sectPr>
      </w:pPr>
      <w:r w:rsidRPr="00E870D6">
        <w:rPr>
          <w:sz w:val="24"/>
          <w:szCs w:val="24"/>
        </w:rPr>
        <w:t xml:space="preserve">- активизация участия граждан в реализации инициативных проектов, направленных на решение приоритетных задач развития </w:t>
      </w:r>
      <w:r w:rsidR="00E870D6" w:rsidRPr="00E870D6">
        <w:rPr>
          <w:sz w:val="24"/>
          <w:szCs w:val="24"/>
        </w:rPr>
        <w:t>Оредеж</w:t>
      </w:r>
      <w:r w:rsidRPr="00E870D6">
        <w:rPr>
          <w:sz w:val="24"/>
          <w:szCs w:val="24"/>
        </w:rPr>
        <w:t>ского сельского поселения и формирование позитивного отношения к сельской местности и сельскому образу жизни.</w:t>
      </w:r>
    </w:p>
    <w:p w:rsidR="00F60BA6" w:rsidRPr="00702195" w:rsidRDefault="00F60BA6" w:rsidP="00675647">
      <w:pPr>
        <w:ind w:firstLine="698"/>
        <w:jc w:val="right"/>
        <w:rPr>
          <w:color w:val="FF0000"/>
          <w:sz w:val="20"/>
        </w:rPr>
      </w:pPr>
    </w:p>
    <w:sectPr w:rsidR="00F60BA6" w:rsidRPr="00702195" w:rsidSect="00B03BF8">
      <w:pgSz w:w="16838" w:h="11906" w:orient="landscape"/>
      <w:pgMar w:top="567" w:right="720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D55" w:rsidRDefault="002A2D55" w:rsidP="00B03BF8">
      <w:r>
        <w:separator/>
      </w:r>
    </w:p>
  </w:endnote>
  <w:endnote w:type="continuationSeparator" w:id="1">
    <w:p w:rsidR="002A2D55" w:rsidRDefault="002A2D55" w:rsidP="00B03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5" w:rsidRDefault="00A03D3F" w:rsidP="00355E0B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D03B35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03B35">
      <w:rPr>
        <w:rStyle w:val="af3"/>
        <w:noProof/>
      </w:rPr>
      <w:t>17</w:t>
    </w:r>
    <w:r>
      <w:rPr>
        <w:rStyle w:val="af3"/>
      </w:rPr>
      <w:fldChar w:fldCharType="end"/>
    </w:r>
  </w:p>
  <w:p w:rsidR="00D03B35" w:rsidRDefault="00D03B35" w:rsidP="00355E0B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5" w:rsidRDefault="00D03B35" w:rsidP="00355E0B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D55" w:rsidRDefault="002A2D55" w:rsidP="00B03BF8">
      <w:r>
        <w:separator/>
      </w:r>
    </w:p>
  </w:footnote>
  <w:footnote w:type="continuationSeparator" w:id="1">
    <w:p w:rsidR="002A2D55" w:rsidRDefault="002A2D55" w:rsidP="00B03B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0F3A62"/>
    <w:multiLevelType w:val="hybridMultilevel"/>
    <w:tmpl w:val="30267D3E"/>
    <w:lvl w:ilvl="0" w:tplc="462EB7EA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F407E"/>
    <w:multiLevelType w:val="hybridMultilevel"/>
    <w:tmpl w:val="7A7E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10F67"/>
    <w:multiLevelType w:val="multilevel"/>
    <w:tmpl w:val="919E02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EBE4A32"/>
    <w:multiLevelType w:val="hybridMultilevel"/>
    <w:tmpl w:val="CF52FAB0"/>
    <w:lvl w:ilvl="0" w:tplc="59FCAD66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1C31399"/>
    <w:multiLevelType w:val="multilevel"/>
    <w:tmpl w:val="218C4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6">
    <w:nsid w:val="13863142"/>
    <w:multiLevelType w:val="hybridMultilevel"/>
    <w:tmpl w:val="0B3672B8"/>
    <w:lvl w:ilvl="0" w:tplc="C23AE3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935B64"/>
    <w:multiLevelType w:val="hybridMultilevel"/>
    <w:tmpl w:val="2EC807F6"/>
    <w:lvl w:ilvl="0" w:tplc="E2A2EEE4">
      <w:start w:val="1"/>
      <w:numFmt w:val="decimal"/>
      <w:lvlText w:val="%1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A0E35F7"/>
    <w:multiLevelType w:val="hybridMultilevel"/>
    <w:tmpl w:val="7E88A9E6"/>
    <w:lvl w:ilvl="0" w:tplc="35462E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FEC526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0">
    <w:nsid w:val="20D833D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1">
    <w:nsid w:val="21BD763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FC1317"/>
    <w:multiLevelType w:val="hybridMultilevel"/>
    <w:tmpl w:val="D9A04E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5427C"/>
    <w:multiLevelType w:val="hybridMultilevel"/>
    <w:tmpl w:val="7CAC6766"/>
    <w:lvl w:ilvl="0" w:tplc="D8B64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6A3180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5">
    <w:nsid w:val="2E3A1AD6"/>
    <w:multiLevelType w:val="hybridMultilevel"/>
    <w:tmpl w:val="D7E64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F33960"/>
    <w:multiLevelType w:val="hybridMultilevel"/>
    <w:tmpl w:val="5360237E"/>
    <w:lvl w:ilvl="0" w:tplc="07CA42C8">
      <w:start w:val="2020"/>
      <w:numFmt w:val="decimal"/>
      <w:lvlText w:val="%1"/>
      <w:lvlJc w:val="left"/>
      <w:pPr>
        <w:ind w:left="764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A740D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4E470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9">
    <w:nsid w:val="43765064"/>
    <w:multiLevelType w:val="hybridMultilevel"/>
    <w:tmpl w:val="F67C9C78"/>
    <w:lvl w:ilvl="0" w:tplc="5B6A59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99B7B4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1">
    <w:nsid w:val="49EA4B04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2">
    <w:nsid w:val="4AD46769"/>
    <w:multiLevelType w:val="multilevel"/>
    <w:tmpl w:val="0006216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23">
    <w:nsid w:val="4BB6593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4">
    <w:nsid w:val="4F4305F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5">
    <w:nsid w:val="5550368D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6">
    <w:nsid w:val="581D12AC"/>
    <w:multiLevelType w:val="hybridMultilevel"/>
    <w:tmpl w:val="C98CBC22"/>
    <w:lvl w:ilvl="0" w:tplc="153E2892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EA4120C"/>
    <w:multiLevelType w:val="hybridMultilevel"/>
    <w:tmpl w:val="7326D934"/>
    <w:lvl w:ilvl="0" w:tplc="DEA2A47A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4BE28F0"/>
    <w:multiLevelType w:val="multilevel"/>
    <w:tmpl w:val="5A4A1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616D59"/>
    <w:multiLevelType w:val="hybridMultilevel"/>
    <w:tmpl w:val="FFE23A72"/>
    <w:lvl w:ilvl="0" w:tplc="239EEC0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D96548C"/>
    <w:multiLevelType w:val="hybridMultilevel"/>
    <w:tmpl w:val="01C07874"/>
    <w:lvl w:ilvl="0" w:tplc="AC98F754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E33ED7"/>
    <w:multiLevelType w:val="hybridMultilevel"/>
    <w:tmpl w:val="6BCE3F12"/>
    <w:lvl w:ilvl="0" w:tplc="6C52F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B872C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num w:numId="1">
    <w:abstractNumId w:val="2"/>
  </w:num>
  <w:num w:numId="2">
    <w:abstractNumId w:val="31"/>
  </w:num>
  <w:num w:numId="3">
    <w:abstractNumId w:val="20"/>
  </w:num>
  <w:num w:numId="4">
    <w:abstractNumId w:val="0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21"/>
  </w:num>
  <w:num w:numId="8">
    <w:abstractNumId w:val="32"/>
  </w:num>
  <w:num w:numId="9">
    <w:abstractNumId w:val="23"/>
  </w:num>
  <w:num w:numId="10">
    <w:abstractNumId w:val="30"/>
  </w:num>
  <w:num w:numId="11">
    <w:abstractNumId w:val="27"/>
  </w:num>
  <w:num w:numId="12">
    <w:abstractNumId w:val="26"/>
  </w:num>
  <w:num w:numId="13">
    <w:abstractNumId w:val="25"/>
  </w:num>
  <w:num w:numId="14">
    <w:abstractNumId w:val="14"/>
  </w:num>
  <w:num w:numId="15">
    <w:abstractNumId w:val="18"/>
  </w:num>
  <w:num w:numId="16">
    <w:abstractNumId w:val="16"/>
  </w:num>
  <w:num w:numId="17">
    <w:abstractNumId w:val="24"/>
  </w:num>
  <w:num w:numId="18">
    <w:abstractNumId w:val="6"/>
  </w:num>
  <w:num w:numId="19">
    <w:abstractNumId w:val="9"/>
  </w:num>
  <w:num w:numId="20">
    <w:abstractNumId w:val="4"/>
  </w:num>
  <w:num w:numId="21">
    <w:abstractNumId w:val="29"/>
  </w:num>
  <w:num w:numId="22">
    <w:abstractNumId w:val="8"/>
  </w:num>
  <w:num w:numId="23">
    <w:abstractNumId w:val="7"/>
  </w:num>
  <w:num w:numId="24">
    <w:abstractNumId w:val="19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27">
    <w:abstractNumId w:val="1"/>
  </w:num>
  <w:num w:numId="28">
    <w:abstractNumId w:val="17"/>
  </w:num>
  <w:num w:numId="29">
    <w:abstractNumId w:val="12"/>
  </w:num>
  <w:num w:numId="30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5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261E"/>
    <w:rsid w:val="00002FDE"/>
    <w:rsid w:val="00004E73"/>
    <w:rsid w:val="00005BB0"/>
    <w:rsid w:val="00036B14"/>
    <w:rsid w:val="00037035"/>
    <w:rsid w:val="0004261E"/>
    <w:rsid w:val="0004590D"/>
    <w:rsid w:val="000471FF"/>
    <w:rsid w:val="00047EE3"/>
    <w:rsid w:val="00060681"/>
    <w:rsid w:val="000800F2"/>
    <w:rsid w:val="000818BE"/>
    <w:rsid w:val="0008204C"/>
    <w:rsid w:val="00091081"/>
    <w:rsid w:val="000A10A0"/>
    <w:rsid w:val="000A61EB"/>
    <w:rsid w:val="000B06AF"/>
    <w:rsid w:val="000B1943"/>
    <w:rsid w:val="000D67B0"/>
    <w:rsid w:val="000E3DA8"/>
    <w:rsid w:val="000F592C"/>
    <w:rsid w:val="0010231A"/>
    <w:rsid w:val="001033BD"/>
    <w:rsid w:val="00106F24"/>
    <w:rsid w:val="001104A7"/>
    <w:rsid w:val="001114DD"/>
    <w:rsid w:val="00123241"/>
    <w:rsid w:val="00126789"/>
    <w:rsid w:val="00126B08"/>
    <w:rsid w:val="00131B7B"/>
    <w:rsid w:val="001355DD"/>
    <w:rsid w:val="00136A49"/>
    <w:rsid w:val="00142429"/>
    <w:rsid w:val="00144396"/>
    <w:rsid w:val="00146E1F"/>
    <w:rsid w:val="00147E62"/>
    <w:rsid w:val="00151339"/>
    <w:rsid w:val="001523F1"/>
    <w:rsid w:val="00161E23"/>
    <w:rsid w:val="0016453E"/>
    <w:rsid w:val="001662F7"/>
    <w:rsid w:val="0017257E"/>
    <w:rsid w:val="00172F64"/>
    <w:rsid w:val="00176B0D"/>
    <w:rsid w:val="00177B56"/>
    <w:rsid w:val="00185B00"/>
    <w:rsid w:val="00190365"/>
    <w:rsid w:val="00194C06"/>
    <w:rsid w:val="00195499"/>
    <w:rsid w:val="00196423"/>
    <w:rsid w:val="001A0981"/>
    <w:rsid w:val="001A16EB"/>
    <w:rsid w:val="001B0795"/>
    <w:rsid w:val="001C0555"/>
    <w:rsid w:val="001C2D7E"/>
    <w:rsid w:val="001C60D9"/>
    <w:rsid w:val="001C63F9"/>
    <w:rsid w:val="001D3F83"/>
    <w:rsid w:val="001D511D"/>
    <w:rsid w:val="001D69C7"/>
    <w:rsid w:val="001E27D8"/>
    <w:rsid w:val="001F55AA"/>
    <w:rsid w:val="001F596D"/>
    <w:rsid w:val="001F672D"/>
    <w:rsid w:val="002003D7"/>
    <w:rsid w:val="0020111A"/>
    <w:rsid w:val="00212709"/>
    <w:rsid w:val="0021649E"/>
    <w:rsid w:val="002176F4"/>
    <w:rsid w:val="00222733"/>
    <w:rsid w:val="0022300E"/>
    <w:rsid w:val="00223978"/>
    <w:rsid w:val="002251BC"/>
    <w:rsid w:val="0023067F"/>
    <w:rsid w:val="00235E19"/>
    <w:rsid w:val="002465D7"/>
    <w:rsid w:val="00247C48"/>
    <w:rsid w:val="002518B3"/>
    <w:rsid w:val="00256734"/>
    <w:rsid w:val="00260460"/>
    <w:rsid w:val="00263327"/>
    <w:rsid w:val="00267F30"/>
    <w:rsid w:val="00275704"/>
    <w:rsid w:val="00287B1E"/>
    <w:rsid w:val="00287C8C"/>
    <w:rsid w:val="00293106"/>
    <w:rsid w:val="002A2D55"/>
    <w:rsid w:val="002B1779"/>
    <w:rsid w:val="002B24BE"/>
    <w:rsid w:val="002C127E"/>
    <w:rsid w:val="002C12E1"/>
    <w:rsid w:val="002C1A48"/>
    <w:rsid w:val="002C2D82"/>
    <w:rsid w:val="002D1A40"/>
    <w:rsid w:val="002D3161"/>
    <w:rsid w:val="002D4FAB"/>
    <w:rsid w:val="002F00F6"/>
    <w:rsid w:val="002F2C01"/>
    <w:rsid w:val="002F68B0"/>
    <w:rsid w:val="002F6F8B"/>
    <w:rsid w:val="00301A7E"/>
    <w:rsid w:val="00302729"/>
    <w:rsid w:val="00304158"/>
    <w:rsid w:val="003060C4"/>
    <w:rsid w:val="0031164C"/>
    <w:rsid w:val="003135B2"/>
    <w:rsid w:val="0033730D"/>
    <w:rsid w:val="003465AA"/>
    <w:rsid w:val="0035259A"/>
    <w:rsid w:val="00355E0B"/>
    <w:rsid w:val="0036164A"/>
    <w:rsid w:val="00367BE2"/>
    <w:rsid w:val="00371679"/>
    <w:rsid w:val="00372754"/>
    <w:rsid w:val="00373ED8"/>
    <w:rsid w:val="00381DC3"/>
    <w:rsid w:val="00392C7F"/>
    <w:rsid w:val="00395BDF"/>
    <w:rsid w:val="003A0CF3"/>
    <w:rsid w:val="003A28BA"/>
    <w:rsid w:val="003B5CA2"/>
    <w:rsid w:val="003D50AB"/>
    <w:rsid w:val="003E2916"/>
    <w:rsid w:val="003E38C7"/>
    <w:rsid w:val="003E4EA5"/>
    <w:rsid w:val="003E5F88"/>
    <w:rsid w:val="003F6947"/>
    <w:rsid w:val="00401E6D"/>
    <w:rsid w:val="004036AB"/>
    <w:rsid w:val="004053FD"/>
    <w:rsid w:val="004109ED"/>
    <w:rsid w:val="00415B94"/>
    <w:rsid w:val="00420C63"/>
    <w:rsid w:val="0042444E"/>
    <w:rsid w:val="0042585E"/>
    <w:rsid w:val="004274C9"/>
    <w:rsid w:val="00436821"/>
    <w:rsid w:val="00440BB5"/>
    <w:rsid w:val="004425BF"/>
    <w:rsid w:val="004429C0"/>
    <w:rsid w:val="00447478"/>
    <w:rsid w:val="004500D0"/>
    <w:rsid w:val="00451AFC"/>
    <w:rsid w:val="00452D13"/>
    <w:rsid w:val="00455DFD"/>
    <w:rsid w:val="00461B38"/>
    <w:rsid w:val="00481FC3"/>
    <w:rsid w:val="00492105"/>
    <w:rsid w:val="00497E4A"/>
    <w:rsid w:val="004A73DA"/>
    <w:rsid w:val="004B35F2"/>
    <w:rsid w:val="004C4373"/>
    <w:rsid w:val="004C6A06"/>
    <w:rsid w:val="004C6BFA"/>
    <w:rsid w:val="004D0981"/>
    <w:rsid w:val="004E1146"/>
    <w:rsid w:val="004E1CA9"/>
    <w:rsid w:val="004E2752"/>
    <w:rsid w:val="004E6267"/>
    <w:rsid w:val="004F25D8"/>
    <w:rsid w:val="004F4C1D"/>
    <w:rsid w:val="005067F5"/>
    <w:rsid w:val="00507367"/>
    <w:rsid w:val="00507F7C"/>
    <w:rsid w:val="00510DE4"/>
    <w:rsid w:val="00515355"/>
    <w:rsid w:val="00515CA1"/>
    <w:rsid w:val="00521E0F"/>
    <w:rsid w:val="00525529"/>
    <w:rsid w:val="00530465"/>
    <w:rsid w:val="0053297E"/>
    <w:rsid w:val="00533B99"/>
    <w:rsid w:val="00534318"/>
    <w:rsid w:val="00542782"/>
    <w:rsid w:val="00544B40"/>
    <w:rsid w:val="0055027E"/>
    <w:rsid w:val="00556C4F"/>
    <w:rsid w:val="0056691B"/>
    <w:rsid w:val="00573136"/>
    <w:rsid w:val="00577EE9"/>
    <w:rsid w:val="005811E0"/>
    <w:rsid w:val="005931B1"/>
    <w:rsid w:val="005959E7"/>
    <w:rsid w:val="00595C84"/>
    <w:rsid w:val="00597202"/>
    <w:rsid w:val="005B2DE0"/>
    <w:rsid w:val="005B371D"/>
    <w:rsid w:val="005B6892"/>
    <w:rsid w:val="005C5818"/>
    <w:rsid w:val="005D11B2"/>
    <w:rsid w:val="005E3B34"/>
    <w:rsid w:val="005F06C9"/>
    <w:rsid w:val="005F395D"/>
    <w:rsid w:val="005F6A8F"/>
    <w:rsid w:val="00600B43"/>
    <w:rsid w:val="00611CE0"/>
    <w:rsid w:val="00621690"/>
    <w:rsid w:val="0063179A"/>
    <w:rsid w:val="006331EB"/>
    <w:rsid w:val="00643B36"/>
    <w:rsid w:val="00646E89"/>
    <w:rsid w:val="00652D19"/>
    <w:rsid w:val="00654DD1"/>
    <w:rsid w:val="00661BE2"/>
    <w:rsid w:val="006658EE"/>
    <w:rsid w:val="00674A31"/>
    <w:rsid w:val="00675647"/>
    <w:rsid w:val="00684213"/>
    <w:rsid w:val="00695684"/>
    <w:rsid w:val="006A29F8"/>
    <w:rsid w:val="006C7D57"/>
    <w:rsid w:val="006D1340"/>
    <w:rsid w:val="006D4579"/>
    <w:rsid w:val="006E3DE1"/>
    <w:rsid w:val="006E5C85"/>
    <w:rsid w:val="006F6D88"/>
    <w:rsid w:val="00702195"/>
    <w:rsid w:val="007033FA"/>
    <w:rsid w:val="00707D81"/>
    <w:rsid w:val="00713F9A"/>
    <w:rsid w:val="00717050"/>
    <w:rsid w:val="00723698"/>
    <w:rsid w:val="00724CCE"/>
    <w:rsid w:val="0074066E"/>
    <w:rsid w:val="00741052"/>
    <w:rsid w:val="0074510E"/>
    <w:rsid w:val="00750FBA"/>
    <w:rsid w:val="00753ED6"/>
    <w:rsid w:val="007603D7"/>
    <w:rsid w:val="00764BF7"/>
    <w:rsid w:val="0077282F"/>
    <w:rsid w:val="00775D1B"/>
    <w:rsid w:val="00780018"/>
    <w:rsid w:val="00780572"/>
    <w:rsid w:val="00780766"/>
    <w:rsid w:val="007808FC"/>
    <w:rsid w:val="007825CB"/>
    <w:rsid w:val="00782EC4"/>
    <w:rsid w:val="00787EF7"/>
    <w:rsid w:val="00793F74"/>
    <w:rsid w:val="007B5701"/>
    <w:rsid w:val="007C00FD"/>
    <w:rsid w:val="007C7E5E"/>
    <w:rsid w:val="007D0CF2"/>
    <w:rsid w:val="007D4419"/>
    <w:rsid w:val="007E3733"/>
    <w:rsid w:val="007F10AD"/>
    <w:rsid w:val="007F3674"/>
    <w:rsid w:val="007F5C9C"/>
    <w:rsid w:val="007F6CEA"/>
    <w:rsid w:val="00801584"/>
    <w:rsid w:val="00803DF0"/>
    <w:rsid w:val="008105CD"/>
    <w:rsid w:val="008120FA"/>
    <w:rsid w:val="00823F80"/>
    <w:rsid w:val="00832E60"/>
    <w:rsid w:val="00852524"/>
    <w:rsid w:val="00856472"/>
    <w:rsid w:val="00860C9B"/>
    <w:rsid w:val="00862318"/>
    <w:rsid w:val="008643D8"/>
    <w:rsid w:val="00867D76"/>
    <w:rsid w:val="008702F6"/>
    <w:rsid w:val="00873953"/>
    <w:rsid w:val="0087651B"/>
    <w:rsid w:val="008830A9"/>
    <w:rsid w:val="00886C94"/>
    <w:rsid w:val="008874EE"/>
    <w:rsid w:val="0089259B"/>
    <w:rsid w:val="00894605"/>
    <w:rsid w:val="008A37C5"/>
    <w:rsid w:val="008A4F3A"/>
    <w:rsid w:val="008B66C9"/>
    <w:rsid w:val="008C05DE"/>
    <w:rsid w:val="008C4E92"/>
    <w:rsid w:val="008D6173"/>
    <w:rsid w:val="008E3003"/>
    <w:rsid w:val="008E48E5"/>
    <w:rsid w:val="008E5D42"/>
    <w:rsid w:val="00901FD2"/>
    <w:rsid w:val="00910BB6"/>
    <w:rsid w:val="00912014"/>
    <w:rsid w:val="009154EE"/>
    <w:rsid w:val="00920F34"/>
    <w:rsid w:val="00922A77"/>
    <w:rsid w:val="00931B74"/>
    <w:rsid w:val="00931D9B"/>
    <w:rsid w:val="00933C65"/>
    <w:rsid w:val="009457BF"/>
    <w:rsid w:val="009462C7"/>
    <w:rsid w:val="009464BC"/>
    <w:rsid w:val="009466D5"/>
    <w:rsid w:val="009501AC"/>
    <w:rsid w:val="0095098C"/>
    <w:rsid w:val="00950E7F"/>
    <w:rsid w:val="0095632E"/>
    <w:rsid w:val="00962997"/>
    <w:rsid w:val="00970CB5"/>
    <w:rsid w:val="00971BD5"/>
    <w:rsid w:val="009856BE"/>
    <w:rsid w:val="009873EB"/>
    <w:rsid w:val="00991C58"/>
    <w:rsid w:val="009978B9"/>
    <w:rsid w:val="009A0E7A"/>
    <w:rsid w:val="009B4ADF"/>
    <w:rsid w:val="009B75E6"/>
    <w:rsid w:val="009C572B"/>
    <w:rsid w:val="009C6728"/>
    <w:rsid w:val="009C6FE5"/>
    <w:rsid w:val="009D427A"/>
    <w:rsid w:val="009E150F"/>
    <w:rsid w:val="009E222F"/>
    <w:rsid w:val="009E6CFC"/>
    <w:rsid w:val="009E7045"/>
    <w:rsid w:val="009F1175"/>
    <w:rsid w:val="009F20F7"/>
    <w:rsid w:val="009F48BF"/>
    <w:rsid w:val="00A01FED"/>
    <w:rsid w:val="00A03D3F"/>
    <w:rsid w:val="00A04883"/>
    <w:rsid w:val="00A14B41"/>
    <w:rsid w:val="00A20997"/>
    <w:rsid w:val="00A22792"/>
    <w:rsid w:val="00A23907"/>
    <w:rsid w:val="00A252B9"/>
    <w:rsid w:val="00A27941"/>
    <w:rsid w:val="00A31078"/>
    <w:rsid w:val="00A42613"/>
    <w:rsid w:val="00A44209"/>
    <w:rsid w:val="00A47B05"/>
    <w:rsid w:val="00A57E9F"/>
    <w:rsid w:val="00A63FF2"/>
    <w:rsid w:val="00A65FD0"/>
    <w:rsid w:val="00A7326B"/>
    <w:rsid w:val="00A748B4"/>
    <w:rsid w:val="00A761CF"/>
    <w:rsid w:val="00A76A1D"/>
    <w:rsid w:val="00A81A06"/>
    <w:rsid w:val="00A82AF3"/>
    <w:rsid w:val="00A86566"/>
    <w:rsid w:val="00A93DA5"/>
    <w:rsid w:val="00AB0297"/>
    <w:rsid w:val="00AB0F20"/>
    <w:rsid w:val="00AB14F3"/>
    <w:rsid w:val="00AB1DB2"/>
    <w:rsid w:val="00AC2CD7"/>
    <w:rsid w:val="00AD16AE"/>
    <w:rsid w:val="00AE0223"/>
    <w:rsid w:val="00AE6062"/>
    <w:rsid w:val="00AF13EE"/>
    <w:rsid w:val="00B03BF8"/>
    <w:rsid w:val="00B17EBE"/>
    <w:rsid w:val="00B24E7B"/>
    <w:rsid w:val="00B303AC"/>
    <w:rsid w:val="00B30EBC"/>
    <w:rsid w:val="00B31AF6"/>
    <w:rsid w:val="00B37510"/>
    <w:rsid w:val="00B40BCD"/>
    <w:rsid w:val="00B46377"/>
    <w:rsid w:val="00B466C7"/>
    <w:rsid w:val="00B53A2D"/>
    <w:rsid w:val="00B624D8"/>
    <w:rsid w:val="00B63981"/>
    <w:rsid w:val="00B701F9"/>
    <w:rsid w:val="00B7166C"/>
    <w:rsid w:val="00B72054"/>
    <w:rsid w:val="00B7514C"/>
    <w:rsid w:val="00B83696"/>
    <w:rsid w:val="00B8690D"/>
    <w:rsid w:val="00B8735C"/>
    <w:rsid w:val="00B90876"/>
    <w:rsid w:val="00B91B65"/>
    <w:rsid w:val="00B95762"/>
    <w:rsid w:val="00B96175"/>
    <w:rsid w:val="00B97924"/>
    <w:rsid w:val="00BA6C6E"/>
    <w:rsid w:val="00BB0E08"/>
    <w:rsid w:val="00BB3353"/>
    <w:rsid w:val="00BB4A24"/>
    <w:rsid w:val="00BC1187"/>
    <w:rsid w:val="00BD6DE6"/>
    <w:rsid w:val="00BE57ED"/>
    <w:rsid w:val="00BF4AB6"/>
    <w:rsid w:val="00BF5AF7"/>
    <w:rsid w:val="00BF7791"/>
    <w:rsid w:val="00C00B0A"/>
    <w:rsid w:val="00C0344D"/>
    <w:rsid w:val="00C2305C"/>
    <w:rsid w:val="00C2496C"/>
    <w:rsid w:val="00C374A2"/>
    <w:rsid w:val="00C50E77"/>
    <w:rsid w:val="00C52ABF"/>
    <w:rsid w:val="00C55C41"/>
    <w:rsid w:val="00C64669"/>
    <w:rsid w:val="00C655DC"/>
    <w:rsid w:val="00C74BD2"/>
    <w:rsid w:val="00C846C9"/>
    <w:rsid w:val="00C93F21"/>
    <w:rsid w:val="00CA51D2"/>
    <w:rsid w:val="00CB0219"/>
    <w:rsid w:val="00CB5604"/>
    <w:rsid w:val="00CC5F2A"/>
    <w:rsid w:val="00CC5F3B"/>
    <w:rsid w:val="00CC7176"/>
    <w:rsid w:val="00CD050D"/>
    <w:rsid w:val="00CD3B0C"/>
    <w:rsid w:val="00CE4F2F"/>
    <w:rsid w:val="00CE4F49"/>
    <w:rsid w:val="00CF3B9B"/>
    <w:rsid w:val="00CF5544"/>
    <w:rsid w:val="00D03653"/>
    <w:rsid w:val="00D03B35"/>
    <w:rsid w:val="00D03D75"/>
    <w:rsid w:val="00D162CE"/>
    <w:rsid w:val="00D175E1"/>
    <w:rsid w:val="00D20627"/>
    <w:rsid w:val="00D20D85"/>
    <w:rsid w:val="00D37A3D"/>
    <w:rsid w:val="00D43027"/>
    <w:rsid w:val="00D450F5"/>
    <w:rsid w:val="00D47287"/>
    <w:rsid w:val="00D5520E"/>
    <w:rsid w:val="00D57389"/>
    <w:rsid w:val="00D642C8"/>
    <w:rsid w:val="00D65CE9"/>
    <w:rsid w:val="00D65D64"/>
    <w:rsid w:val="00D67788"/>
    <w:rsid w:val="00D73594"/>
    <w:rsid w:val="00D811A5"/>
    <w:rsid w:val="00D86D75"/>
    <w:rsid w:val="00DB31F9"/>
    <w:rsid w:val="00DD42C2"/>
    <w:rsid w:val="00DF00D0"/>
    <w:rsid w:val="00DF0F4D"/>
    <w:rsid w:val="00DF66A6"/>
    <w:rsid w:val="00E05DFC"/>
    <w:rsid w:val="00E11656"/>
    <w:rsid w:val="00E15DFC"/>
    <w:rsid w:val="00E21A6A"/>
    <w:rsid w:val="00E22293"/>
    <w:rsid w:val="00E235E6"/>
    <w:rsid w:val="00E42D8C"/>
    <w:rsid w:val="00E45A8A"/>
    <w:rsid w:val="00E45A90"/>
    <w:rsid w:val="00E47ACD"/>
    <w:rsid w:val="00E50187"/>
    <w:rsid w:val="00E60ECE"/>
    <w:rsid w:val="00E75EA3"/>
    <w:rsid w:val="00E81568"/>
    <w:rsid w:val="00E85E69"/>
    <w:rsid w:val="00E861DC"/>
    <w:rsid w:val="00E870D6"/>
    <w:rsid w:val="00E9626C"/>
    <w:rsid w:val="00E979B8"/>
    <w:rsid w:val="00EA068C"/>
    <w:rsid w:val="00EA13D2"/>
    <w:rsid w:val="00EA3D76"/>
    <w:rsid w:val="00EB6685"/>
    <w:rsid w:val="00EC36F1"/>
    <w:rsid w:val="00EC370C"/>
    <w:rsid w:val="00ED0D76"/>
    <w:rsid w:val="00EE56A7"/>
    <w:rsid w:val="00EE58BD"/>
    <w:rsid w:val="00EF0545"/>
    <w:rsid w:val="00EF0E9A"/>
    <w:rsid w:val="00EF1B06"/>
    <w:rsid w:val="00EF1D62"/>
    <w:rsid w:val="00EF1EBB"/>
    <w:rsid w:val="00EF4722"/>
    <w:rsid w:val="00EF7C3C"/>
    <w:rsid w:val="00F0259A"/>
    <w:rsid w:val="00F24A35"/>
    <w:rsid w:val="00F27F75"/>
    <w:rsid w:val="00F33C0B"/>
    <w:rsid w:val="00F34607"/>
    <w:rsid w:val="00F35B6B"/>
    <w:rsid w:val="00F414BD"/>
    <w:rsid w:val="00F43D5C"/>
    <w:rsid w:val="00F46558"/>
    <w:rsid w:val="00F47D99"/>
    <w:rsid w:val="00F56E7D"/>
    <w:rsid w:val="00F6080C"/>
    <w:rsid w:val="00F60BA6"/>
    <w:rsid w:val="00F61FD5"/>
    <w:rsid w:val="00F62265"/>
    <w:rsid w:val="00F66A42"/>
    <w:rsid w:val="00F80912"/>
    <w:rsid w:val="00F810EC"/>
    <w:rsid w:val="00F97DC1"/>
    <w:rsid w:val="00F97EAD"/>
    <w:rsid w:val="00FA07B8"/>
    <w:rsid w:val="00FA0E3C"/>
    <w:rsid w:val="00FA6428"/>
    <w:rsid w:val="00FB7DF2"/>
    <w:rsid w:val="00FC31E5"/>
    <w:rsid w:val="00FC7A53"/>
    <w:rsid w:val="00FE2718"/>
    <w:rsid w:val="00FE4AD6"/>
    <w:rsid w:val="00FE6F76"/>
    <w:rsid w:val="00FF4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31A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BD2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60BA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0BA6"/>
    <w:pPr>
      <w:keepNext/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A86566"/>
    <w:pPr>
      <w:ind w:left="720"/>
      <w:contextualSpacing/>
    </w:pPr>
  </w:style>
  <w:style w:type="paragraph" w:styleId="a6">
    <w:name w:val="Normal (Web)"/>
    <w:basedOn w:val="a"/>
    <w:rsid w:val="00910BB6"/>
    <w:pPr>
      <w:spacing w:before="30" w:after="30"/>
      <w:jc w:val="left"/>
    </w:pPr>
    <w:rPr>
      <w:rFonts w:ascii="Arial" w:hAnsi="Arial" w:cs="Arial"/>
      <w:color w:val="332E2D"/>
      <w:spacing w:val="2"/>
      <w:sz w:val="24"/>
      <w:szCs w:val="24"/>
    </w:rPr>
  </w:style>
  <w:style w:type="character" w:styleId="a7">
    <w:name w:val="Intense Emphasis"/>
    <w:basedOn w:val="a0"/>
    <w:uiPriority w:val="21"/>
    <w:qFormat/>
    <w:rsid w:val="00852524"/>
    <w:rPr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rsid w:val="00F56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2227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7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023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5">
    <w:name w:val="Абзац списка Знак"/>
    <w:link w:val="a4"/>
    <w:locked/>
    <w:rsid w:val="001023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nhideWhenUsed/>
    <w:rsid w:val="001C0555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 w:cs="Arial"/>
      <w:sz w:val="20"/>
    </w:rPr>
  </w:style>
  <w:style w:type="character" w:customStyle="1" w:styleId="ab">
    <w:name w:val="Основной текст Знак"/>
    <w:basedOn w:val="a0"/>
    <w:link w:val="aa"/>
    <w:rsid w:val="001C055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Прижатый влево"/>
    <w:basedOn w:val="a"/>
    <w:next w:val="a"/>
    <w:rsid w:val="001C0555"/>
    <w:pPr>
      <w:widowControl w:val="0"/>
      <w:suppressAutoHyphens/>
      <w:autoSpaceDE w:val="0"/>
      <w:jc w:val="left"/>
    </w:pPr>
    <w:rPr>
      <w:rFonts w:ascii="Arial" w:eastAsia="Arial" w:hAnsi="Arial" w:cs="Arial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C74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9E150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9E15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CB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CB560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E1C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60BA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60B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Heading">
    <w:name w:val="Heading"/>
    <w:rsid w:val="00F60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HTML">
    <w:name w:val="Стандартный HTML Знак"/>
    <w:basedOn w:val="a0"/>
    <w:link w:val="HTML0"/>
    <w:locked/>
    <w:rsid w:val="00F60BA6"/>
    <w:rPr>
      <w:rFonts w:ascii="Courier New" w:eastAsia="Calibri" w:hAnsi="Courier New" w:cs="Courier New"/>
      <w:lang w:eastAsia="ru-RU"/>
    </w:rPr>
  </w:style>
  <w:style w:type="paragraph" w:styleId="HTML0">
    <w:name w:val="HTML Preformatted"/>
    <w:basedOn w:val="a"/>
    <w:link w:val="HTML"/>
    <w:rsid w:val="00F60B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F60BA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">
    <w:name w:val="Текст Знак"/>
    <w:basedOn w:val="a0"/>
    <w:link w:val="af0"/>
    <w:semiHidden/>
    <w:locked/>
    <w:rsid w:val="00F60BA6"/>
    <w:rPr>
      <w:rFonts w:ascii="Consolas" w:hAnsi="Consolas"/>
      <w:sz w:val="21"/>
      <w:szCs w:val="21"/>
    </w:rPr>
  </w:style>
  <w:style w:type="paragraph" w:styleId="af0">
    <w:name w:val="Plain Text"/>
    <w:basedOn w:val="a"/>
    <w:link w:val="af"/>
    <w:semiHidden/>
    <w:rsid w:val="00F60BA6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11">
    <w:name w:val="Текст Знак1"/>
    <w:basedOn w:val="a0"/>
    <w:uiPriority w:val="99"/>
    <w:semiHidden/>
    <w:rsid w:val="00F60BA6"/>
    <w:rPr>
      <w:rFonts w:ascii="Consolas" w:eastAsia="Times New Roman" w:hAnsi="Consolas" w:cs="Consolas"/>
      <w:sz w:val="21"/>
      <w:szCs w:val="21"/>
      <w:lang w:eastAsia="ru-RU"/>
    </w:rPr>
  </w:style>
  <w:style w:type="paragraph" w:styleId="af1">
    <w:name w:val="footer"/>
    <w:basedOn w:val="a"/>
    <w:link w:val="af2"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F60BA6"/>
  </w:style>
  <w:style w:type="paragraph" w:customStyle="1" w:styleId="ConsPlusTitle">
    <w:name w:val="ConsPlusTitle"/>
    <w:rsid w:val="00F60B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Hyperlink"/>
    <w:basedOn w:val="a0"/>
    <w:uiPriority w:val="99"/>
    <w:rsid w:val="00F60BA6"/>
    <w:rPr>
      <w:color w:val="0000FF"/>
      <w:u w:val="single"/>
    </w:rPr>
  </w:style>
  <w:style w:type="character" w:customStyle="1" w:styleId="af5">
    <w:name w:val="Цветовое выделение"/>
    <w:uiPriority w:val="99"/>
    <w:rsid w:val="00F60BA6"/>
    <w:rPr>
      <w:b/>
      <w:bCs/>
      <w:color w:val="000080"/>
    </w:rPr>
  </w:style>
  <w:style w:type="paragraph" w:customStyle="1" w:styleId="af6">
    <w:name w:val="Нормальный (таблица)"/>
    <w:basedOn w:val="a"/>
    <w:next w:val="a"/>
    <w:uiPriority w:val="99"/>
    <w:rsid w:val="00F60BA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7">
    <w:name w:val="header"/>
    <w:basedOn w:val="a"/>
    <w:link w:val="af8"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60BA6"/>
    <w:pPr>
      <w:spacing w:after="120"/>
      <w:ind w:left="283"/>
      <w:jc w:val="left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F60BA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3">
    <w:name w:val="Body Text 3"/>
    <w:basedOn w:val="a"/>
    <w:link w:val="34"/>
    <w:rsid w:val="00F60BA6"/>
    <w:pPr>
      <w:spacing w:after="120"/>
      <w:jc w:val="left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60BA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(3)_"/>
    <w:basedOn w:val="a0"/>
    <w:link w:val="36"/>
    <w:rsid w:val="00F60BA6"/>
    <w:rPr>
      <w:b/>
      <w:bCs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F60BA6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f9">
    <w:name w:val="Strong"/>
    <w:basedOn w:val="a0"/>
    <w:uiPriority w:val="22"/>
    <w:qFormat/>
    <w:rsid w:val="00F60BA6"/>
    <w:rPr>
      <w:b/>
      <w:bCs/>
    </w:rPr>
  </w:style>
  <w:style w:type="paragraph" w:customStyle="1" w:styleId="afa">
    <w:name w:val="Знак"/>
    <w:basedOn w:val="a"/>
    <w:rsid w:val="00F60BA6"/>
    <w:pPr>
      <w:spacing w:after="160" w:line="240" w:lineRule="exact"/>
      <w:jc w:val="left"/>
    </w:pPr>
    <w:rPr>
      <w:rFonts w:ascii="Arial" w:eastAsia="Calibri" w:hAnsi="Arial" w:cs="Arial"/>
      <w:sz w:val="20"/>
      <w:lang w:val="en-US" w:eastAsia="en-US"/>
    </w:rPr>
  </w:style>
  <w:style w:type="paragraph" w:styleId="afb">
    <w:name w:val="No Spacing"/>
    <w:uiPriority w:val="1"/>
    <w:qFormat/>
    <w:rsid w:val="00F60BA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con.lenobl.ru/media/uploads/userfiles/2021/08/09/%D0%93%D0%9F_%D0%A1%D1%82%D0%B8%D0%BC%D1%83%D0%BB%D0%B8%D1%80%D0%BE%D0%B2%D0%B0%D0%BD%D0%B8%D0%B5_%D1%80%D0%B5%D0%B4._470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on.lenobl.ru/media/uploads/userfiles/2021/08/09/%D0%93%D0%9F_%D0%A1%D1%82%D0%B8%D0%BC%D1%83%D0%BB%D0%B8%D1%80%D0%BE%D0%B2%D0%B0%D0%BD%D0%B8%D0%B5_%D1%80%D0%B5%D0%B4._470.doc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on.lenobl.ru/media/uploads/userfiles/2021/08/09/%D0%93%D0%9F_%D0%A1%D1%82%D0%B8%D0%BC%D1%83%D0%BB%D0%B8%D1%80%D0%BE%D0%B2%D0%B0%D0%BD%D0%B8%D0%B5_%D1%80%D0%B5%D0%B4._470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00B8D9EC65016749BF23FA121FD413A0C0142E334A8801CE17AFAC8422BFAD148995FE1BEFBE5B7E8B2739605F5D78F30F34AF4D5B5515S3uAI" TargetMode="External"/><Relationship Id="rId10" Type="http://schemas.openxmlformats.org/officeDocument/2006/relationships/hyperlink" Target="consultantplus://offline/ref=64B879768051563098362C19F1BF10F97F6F3C6A0DCBAE22F9DF30DC8EDC803B77E86FACED51D3E57A3B20844DBF3E4045D75F2921B7866CN9X7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oradm.ru/" TargetMode="External"/><Relationship Id="rId14" Type="http://schemas.openxmlformats.org/officeDocument/2006/relationships/hyperlink" Target="https://econ.lenobl.ru/media/uploads/userfiles/2021/08/09/%D0%93%D0%9F_%D0%A1%D1%82%D0%B8%D0%BC%D1%83%D0%BB%D0%B8%D1%80%D0%BE%D0%B2%D0%B0%D0%BD%D0%B8%D0%B5_%D1%80%D0%B5%D0%B4._47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87172-1F69-4A80-A29B-9C35D892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339</cp:revision>
  <cp:lastPrinted>2025-01-22T12:37:00Z</cp:lastPrinted>
  <dcterms:created xsi:type="dcterms:W3CDTF">2014-04-10T04:59:00Z</dcterms:created>
  <dcterms:modified xsi:type="dcterms:W3CDTF">2025-01-29T07:15:00Z</dcterms:modified>
</cp:coreProperties>
</file>